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C" w:rsidRDefault="00E3290C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E3290C" w:rsidRDefault="00E3290C">
      <w:pPr>
        <w:rPr>
          <w:rFonts w:eastAsia="仿宋_GB2312"/>
          <w:color w:val="000000"/>
          <w:sz w:val="32"/>
        </w:rPr>
        <w:sectPr w:rsidR="00E3290C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E3290C" w:rsidRDefault="00E3290C">
      <w:pPr>
        <w:rPr>
          <w:rFonts w:eastAsia="仿宋_GB2312"/>
          <w:color w:val="000000"/>
          <w:sz w:val="32"/>
        </w:rPr>
      </w:pPr>
    </w:p>
    <w:p w:rsidR="00E3290C" w:rsidRDefault="00E3290C" w:rsidP="00DA7285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181</w:t>
      </w:r>
      <w:r>
        <w:rPr>
          <w:rFonts w:eastAsia="仿宋_GB2312" w:hint="eastAsia"/>
          <w:sz w:val="32"/>
        </w:rPr>
        <w:t>号</w:t>
      </w:r>
    </w:p>
    <w:p w:rsidR="00E3290C" w:rsidRPr="00CE2668" w:rsidRDefault="00E3290C" w:rsidP="00DA7285">
      <w:pPr>
        <w:spacing w:beforeLines="70" w:line="240" w:lineRule="exact"/>
        <w:jc w:val="center"/>
        <w:rPr>
          <w:rFonts w:eastAsia="仿宋_GB2312"/>
          <w:sz w:val="32"/>
        </w:rPr>
      </w:pPr>
    </w:p>
    <w:p w:rsidR="00E3290C" w:rsidRDefault="00E3290C" w:rsidP="00517275">
      <w:pPr>
        <w:widowControl/>
        <w:spacing w:line="900" w:lineRule="exact"/>
        <w:jc w:val="center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关于举办温州市系统心理高级研习班</w:t>
      </w:r>
    </w:p>
    <w:p w:rsidR="00E3290C" w:rsidRDefault="00E3290C" w:rsidP="00517275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第</w:t>
      </w:r>
      <w:r>
        <w:rPr>
          <w:rFonts w:ascii="方正小标宋简体" w:eastAsia="方正小标宋简体" w:hAnsi="宋体"/>
          <w:color w:val="000000"/>
          <w:kern w:val="0"/>
          <w:sz w:val="44"/>
          <w:szCs w:val="44"/>
        </w:rPr>
        <w:t>3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次集训暨结业的通知</w:t>
      </w:r>
    </w:p>
    <w:p w:rsidR="00E3290C" w:rsidRDefault="00E3290C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E3290C" w:rsidRDefault="00E3290C" w:rsidP="00921428">
      <w:pPr>
        <w:widowControl/>
        <w:snapToGrid w:val="0"/>
        <w:spacing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各有关学校：</w:t>
      </w:r>
    </w:p>
    <w:p w:rsidR="00E3290C" w:rsidRDefault="00E3290C" w:rsidP="00921428">
      <w:pPr>
        <w:widowControl/>
        <w:spacing w:line="54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pict>
          <v:shape id="图片 17" o:spid="_x0000_s1027" type="#_x0000_t75" alt="函尾截图" style="position:absolute;margin-left:-21.65pt;margin-top:659.35pt;width:482.25pt;height:8.25pt;z-index:-251657216;visibility:visible;mso-position-vertical-relative:margin">
            <v:imagedata r:id="rId10" o:title=""/>
            <w10:wrap anchory="margin"/>
            <w10:anchorlock/>
          </v:shape>
        </w:pict>
      </w:r>
      <w:r>
        <w:rPr>
          <w:rFonts w:eastAsia="仿宋_GB2312"/>
          <w:kern w:val="0"/>
          <w:sz w:val="32"/>
          <w:szCs w:val="32"/>
        </w:rPr>
        <w:t xml:space="preserve">      </w:t>
      </w:r>
      <w:r>
        <w:rPr>
          <w:rFonts w:ascii="仿宋_GB2312" w:eastAsia="仿宋_GB2312" w:hint="eastAsia"/>
          <w:kern w:val="0"/>
          <w:sz w:val="32"/>
          <w:szCs w:val="32"/>
        </w:rPr>
        <w:t>根据温州市教育局《关于下达</w:t>
      </w:r>
      <w:r>
        <w:rPr>
          <w:rFonts w:ascii="仿宋_GB2312" w:eastAsia="仿宋_GB2312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ascii="仿宋_GB2312" w:eastAsia="仿宋_GB2312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kern w:val="0"/>
          <w:sz w:val="32"/>
          <w:szCs w:val="32"/>
        </w:rPr>
        <w:t>〕</w:t>
      </w: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号）</w:t>
      </w:r>
      <w:r>
        <w:rPr>
          <w:rFonts w:ascii="仿宋_GB2312" w:eastAsia="仿宋_GB2312" w:hint="eastAsia"/>
          <w:color w:val="0000FF"/>
          <w:kern w:val="0"/>
          <w:sz w:val="32"/>
          <w:szCs w:val="32"/>
        </w:rPr>
        <w:t>，</w:t>
      </w:r>
      <w:r>
        <w:rPr>
          <w:rFonts w:ascii="仿宋_GB2312" w:eastAsia="仿宋_GB2312" w:hint="eastAsia"/>
          <w:kern w:val="0"/>
          <w:sz w:val="32"/>
          <w:szCs w:val="32"/>
        </w:rPr>
        <w:t>决定举办温州市系统心理高级研习班第</w:t>
      </w:r>
      <w:r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ascii="仿宋_GB2312" w:eastAsia="仿宋_GB2312" w:hint="eastAsia"/>
          <w:kern w:val="0"/>
          <w:sz w:val="32"/>
          <w:szCs w:val="32"/>
        </w:rPr>
        <w:t>次集训暨结业。现将有关事项通知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如下：</w:t>
      </w:r>
    </w:p>
    <w:p w:rsidR="00E3290C" w:rsidRDefault="00E3290C" w:rsidP="00921428">
      <w:pPr>
        <w:widowControl/>
        <w:spacing w:line="54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一、培训对象</w:t>
      </w:r>
    </w:p>
    <w:p w:rsidR="00E3290C" w:rsidRDefault="00E3290C" w:rsidP="00921428">
      <w:pPr>
        <w:spacing w:line="5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温州市系统心理高级研习班学员名单（名单见附件）。</w:t>
      </w:r>
    </w:p>
    <w:p w:rsidR="00E3290C" w:rsidRDefault="00E3290C" w:rsidP="00921428">
      <w:pPr>
        <w:widowControl/>
        <w:numPr>
          <w:ilvl w:val="0"/>
          <w:numId w:val="3"/>
        </w:numPr>
        <w:spacing w:line="54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培训内容</w:t>
      </w:r>
    </w:p>
    <w:p w:rsidR="00E3290C" w:rsidRDefault="00E3290C" w:rsidP="00921428">
      <w:pPr>
        <w:widowControl/>
        <w:spacing w:line="54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本次研习主题围绕</w:t>
      </w:r>
      <w:r>
        <w:rPr>
          <w:rFonts w:ascii="仿宋_GB2312" w:eastAsia="仿宋_GB2312"/>
          <w:kern w:val="0"/>
          <w:sz w:val="32"/>
          <w:szCs w:val="32"/>
        </w:rPr>
        <w:t>:</w:t>
      </w:r>
      <w:r>
        <w:rPr>
          <w:rFonts w:ascii="仿宋_GB2312" w:eastAsia="仿宋_GB2312" w:hint="eastAsia"/>
          <w:kern w:val="0"/>
          <w:sz w:val="32"/>
          <w:szCs w:val="32"/>
        </w:rPr>
        <w:t>教养的格局与文明的力量、和善与坚定</w:t>
      </w:r>
      <w:r>
        <w:rPr>
          <w:rFonts w:ascii="仿宋_GB2312" w:eastAsia="仿宋_GB2312"/>
          <w:kern w:val="0"/>
          <w:sz w:val="32"/>
          <w:szCs w:val="32"/>
        </w:rPr>
        <w:t>—</w:t>
      </w:r>
      <w:r>
        <w:rPr>
          <w:rFonts w:ascii="仿宋_GB2312" w:eastAsia="仿宋_GB2312" w:hint="eastAsia"/>
          <w:kern w:val="0"/>
          <w:sz w:val="32"/>
          <w:szCs w:val="32"/>
        </w:rPr>
        <w:t>家庭养育里的中道、家庭信息场的转变、新家庭的基石、金钱与福德智慧等展开。</w:t>
      </w:r>
    </w:p>
    <w:p w:rsidR="00E3290C" w:rsidRDefault="00E3290C" w:rsidP="00DA7285">
      <w:pPr>
        <w:widowControl/>
        <w:numPr>
          <w:ilvl w:val="0"/>
          <w:numId w:val="3"/>
        </w:numPr>
        <w:spacing w:line="54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培训安排</w:t>
      </w:r>
    </w:p>
    <w:p w:rsidR="00E3290C" w:rsidRDefault="00E3290C" w:rsidP="00921428">
      <w:pPr>
        <w:widowControl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本次培训</w:t>
      </w:r>
      <w:r>
        <w:rPr>
          <w:rFonts w:ascii="仿宋_GB2312" w:eastAsia="仿宋_GB2312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</w:rPr>
        <w:t>13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/>
          <w:color w:val="000000"/>
          <w:kern w:val="0"/>
          <w:sz w:val="32"/>
          <w:szCs w:val="32"/>
        </w:rPr>
        <w:t>—</w:t>
      </w:r>
      <w:r>
        <w:rPr>
          <w:rFonts w:ascii="仿宋_GB2312" w:eastAsia="仿宋_GB2312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日，报到时间</w:t>
      </w:r>
      <w:r>
        <w:rPr>
          <w:rFonts w:ascii="仿宋_GB2312" w:eastAsia="仿宋_GB2312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日（周三）下午或</w:t>
      </w:r>
      <w:r>
        <w:rPr>
          <w:rFonts w:ascii="仿宋_GB2312" w:eastAsia="仿宋_GB2312"/>
          <w:color w:val="000000"/>
          <w:kern w:val="0"/>
          <w:sz w:val="32"/>
          <w:szCs w:val="32"/>
        </w:rPr>
        <w:t>13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日上午</w:t>
      </w:r>
      <w:r>
        <w:rPr>
          <w:rFonts w:ascii="仿宋_GB2312" w:eastAsia="仿宋_GB2312"/>
          <w:color w:val="000000"/>
          <w:kern w:val="0"/>
          <w:sz w:val="32"/>
          <w:szCs w:val="32"/>
        </w:rPr>
        <w:t>9:30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以前报到，</w:t>
      </w:r>
      <w:r>
        <w:rPr>
          <w:rFonts w:ascii="仿宋_GB2312" w:eastAsia="仿宋_GB2312"/>
          <w:color w:val="000000"/>
          <w:kern w:val="0"/>
          <w:sz w:val="32"/>
          <w:szCs w:val="32"/>
        </w:rPr>
        <w:t>13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日上午</w:t>
      </w:r>
      <w:r>
        <w:rPr>
          <w:rFonts w:ascii="仿宋_GB2312" w:eastAsia="仿宋_GB2312"/>
          <w:color w:val="000000"/>
          <w:kern w:val="0"/>
          <w:sz w:val="32"/>
          <w:szCs w:val="32"/>
        </w:rPr>
        <w:t>9:30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上课。报到地址：温州市教师教育院雁荡分院（乐清市雁荡镇响岭街</w:t>
      </w:r>
      <w:r>
        <w:rPr>
          <w:rFonts w:ascii="仿宋_GB2312" w:eastAsia="仿宋_GB2312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号）</w:t>
      </w:r>
      <w:r>
        <w:rPr>
          <w:rFonts w:ascii="仿宋_GB2312" w:eastAsia="仿宋_GB2312" w:hint="eastAsia"/>
          <w:kern w:val="0"/>
          <w:sz w:val="32"/>
          <w:szCs w:val="32"/>
        </w:rPr>
        <w:t>，联系人：吴郁葱，联系电话</w:t>
      </w:r>
      <w:r>
        <w:rPr>
          <w:rFonts w:ascii="仿宋_GB2312" w:eastAsia="仿宋_GB2312"/>
          <w:kern w:val="0"/>
          <w:sz w:val="32"/>
          <w:szCs w:val="32"/>
        </w:rPr>
        <w:t>0577-85511581,13868772516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E3290C" w:rsidRDefault="00E3290C" w:rsidP="00921428">
      <w:pPr>
        <w:widowControl/>
        <w:spacing w:line="540" w:lineRule="exact"/>
        <w:ind w:firstLineChars="221" w:firstLine="707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四、培训经费</w:t>
      </w:r>
    </w:p>
    <w:p w:rsidR="00E3290C" w:rsidRDefault="00E3290C" w:rsidP="00921428">
      <w:pPr>
        <w:widowControl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培训费（包括食宿费）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由温州市教师教育院培训经费统一支付，交通费</w:t>
      </w:r>
      <w:r>
        <w:rPr>
          <w:rFonts w:ascii="仿宋_GB2312" w:eastAsia="仿宋_GB2312" w:hint="eastAsia"/>
          <w:kern w:val="0"/>
          <w:sz w:val="32"/>
          <w:szCs w:val="32"/>
        </w:rPr>
        <w:t>学员回所在单位报销。</w:t>
      </w:r>
    </w:p>
    <w:p w:rsidR="00E3290C" w:rsidRDefault="00E3290C" w:rsidP="00921428">
      <w:pPr>
        <w:widowControl/>
        <w:spacing w:line="540" w:lineRule="exact"/>
        <w:ind w:firstLine="645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请学校通知学员，按时参加培训。</w:t>
      </w:r>
    </w:p>
    <w:p w:rsidR="00E3290C" w:rsidRDefault="00E3290C" w:rsidP="00921428">
      <w:pPr>
        <w:widowControl/>
        <w:spacing w:line="54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</w:p>
    <w:p w:rsidR="00E3290C" w:rsidRDefault="00E3290C" w:rsidP="00921428">
      <w:pPr>
        <w:widowControl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int="eastAsia"/>
          <w:kern w:val="0"/>
          <w:sz w:val="32"/>
          <w:szCs w:val="32"/>
        </w:rPr>
        <w:t>温州市系统心理高级研习班学员名单</w:t>
      </w:r>
    </w:p>
    <w:p w:rsidR="00E3290C" w:rsidRDefault="00E3290C" w:rsidP="00921428">
      <w:pPr>
        <w:widowControl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 </w:t>
      </w:r>
    </w:p>
    <w:p w:rsidR="00E3290C" w:rsidRDefault="00E3290C" w:rsidP="00921428">
      <w:pPr>
        <w:widowControl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E3290C" w:rsidRDefault="00E3290C" w:rsidP="00921428">
      <w:pPr>
        <w:widowControl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E3290C" w:rsidRDefault="00E3290C" w:rsidP="00921428">
      <w:pPr>
        <w:widowControl/>
        <w:spacing w:line="54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</w:p>
    <w:p w:rsidR="00E3290C" w:rsidRDefault="00E3290C" w:rsidP="00921428">
      <w:pPr>
        <w:widowControl/>
        <w:spacing w:line="540" w:lineRule="exact"/>
        <w:ind w:right="640" w:firstLineChars="1600" w:firstLine="51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温州市教师教育院</w:t>
      </w:r>
    </w:p>
    <w:p w:rsidR="00E3290C" w:rsidRDefault="00E3290C" w:rsidP="00921428">
      <w:pPr>
        <w:widowControl/>
        <w:spacing w:line="540" w:lineRule="exact"/>
        <w:ind w:right="640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 xml:space="preserve">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2"/>
          <w:attr w:name="Year" w:val="2018"/>
        </w:smartTagPr>
        <w:r>
          <w:rPr>
            <w:rFonts w:ascii="仿宋_GB2312" w:eastAsia="仿宋_GB2312"/>
            <w:kern w:val="0"/>
            <w:sz w:val="32"/>
            <w:szCs w:val="32"/>
          </w:rPr>
          <w:t>2018</w:t>
        </w:r>
        <w:r>
          <w:rPr>
            <w:rFonts w:ascii="仿宋_GB2312" w:eastAsia="仿宋_GB2312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/>
            <w:kern w:val="0"/>
            <w:sz w:val="32"/>
            <w:szCs w:val="32"/>
          </w:rPr>
          <w:t>12</w:t>
        </w:r>
        <w:r>
          <w:rPr>
            <w:rFonts w:ascii="仿宋_GB2312" w:eastAsia="仿宋_GB2312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/>
            <w:kern w:val="0"/>
            <w:sz w:val="32"/>
            <w:szCs w:val="32"/>
          </w:rPr>
          <w:t>6</w:t>
        </w:r>
        <w:r>
          <w:rPr>
            <w:rFonts w:ascii="仿宋_GB2312" w:eastAsia="仿宋_GB2312" w:hint="eastAsia"/>
            <w:kern w:val="0"/>
            <w:sz w:val="32"/>
            <w:szCs w:val="32"/>
          </w:rPr>
          <w:t>日</w:t>
        </w:r>
      </w:smartTag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  <w:r>
        <w:rPr>
          <w:rFonts w:ascii="宋体" w:eastAsia="仿宋_GB2312" w:hAnsi="宋体" w:cs="宋体"/>
          <w:kern w:val="0"/>
          <w:sz w:val="18"/>
          <w:szCs w:val="18"/>
        </w:rPr>
        <w:t xml:space="preserve"> 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抄送：各县（市、区）教师培训机构。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：</w:t>
      </w:r>
    </w:p>
    <w:p w:rsidR="00E3290C" w:rsidRDefault="00E3290C" w:rsidP="0051727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温州市系统心理高级研习班学员名单</w:t>
      </w:r>
    </w:p>
    <w:p w:rsidR="00E3290C" w:rsidRDefault="00E3290C" w:rsidP="00517275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E3290C" w:rsidRDefault="00E3290C" w:rsidP="00517275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E3290C">
          <w:type w:val="continuous"/>
          <w:pgSz w:w="11907" w:h="16840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黄玉芬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温州市教育局督导室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马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琳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温州市第三中学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胡凯文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温州市华侨职业中等学校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叶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温州市外国语学校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周小帆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温州市第七中学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涵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温州市第二十一中学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pacing w:val="-20"/>
          <w:kern w:val="0"/>
          <w:sz w:val="24"/>
        </w:rPr>
      </w:pPr>
      <w:r>
        <w:rPr>
          <w:rFonts w:ascii="仿宋_GB2312" w:eastAsia="仿宋_GB2312" w:hint="eastAsia"/>
          <w:sz w:val="24"/>
        </w:rPr>
        <w:t>张小飞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pacing w:val="-20"/>
          <w:kern w:val="0"/>
          <w:sz w:val="24"/>
        </w:rPr>
        <w:t>温州市第二职业中等专业学校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夏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姝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pacing w:val="-20"/>
          <w:sz w:val="24"/>
        </w:rPr>
        <w:t>温州市第二职业中等专业学校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潘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瑾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pacing w:val="-20"/>
          <w:sz w:val="24"/>
        </w:rPr>
        <w:t>温州市第二职业中等专业学校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孙海丹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温州第二职业中等专业学校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柯约丹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温州职业中等专业学校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刘志远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温州市幼儿中等师范学校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夏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璐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温州市籀园小学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林杏雯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</w:t>
      </w:r>
      <w:r>
        <w:rPr>
          <w:rFonts w:ascii="宋体" w:hAnsi="宋体" w:cs="宋体" w:hint="eastAsia"/>
          <w:sz w:val="24"/>
        </w:rPr>
        <w:t>籕</w:t>
      </w:r>
      <w:r>
        <w:rPr>
          <w:rFonts w:ascii="仿宋_GB2312" w:eastAsia="仿宋_GB2312" w:hAnsi="仿宋_GB2312" w:cs="仿宋_GB2312" w:hint="eastAsia"/>
          <w:sz w:val="24"/>
        </w:rPr>
        <w:t>园小学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叶旭瓯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鹿城区职业技术学校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翁丽丽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温州市上戍小学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张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捷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温州市百里路小学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玮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温州市绣山小学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黄建燕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温二十中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陈丽霞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龙湾区永中二小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陈建胜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龙湾区第二十中学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林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跃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龙湾区状元一小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林丹平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乐清职业中专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周朝玲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乐清市淡溪镇中学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陈美丹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瑞安市教师发展中心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陈肖瑞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瑞安市飞云中学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陈秀琴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瑞安市玉海实验中学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徐可可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瑞安市第二中学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薛月亮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瑞安市第二中学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柳小燕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瑞安五中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叶明明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瑞安市林</w:t>
      </w:r>
      <w:r>
        <w:rPr>
          <w:rFonts w:ascii="宋体" w:hAnsi="宋体" w:cs="宋体" w:hint="eastAsia"/>
          <w:sz w:val="24"/>
        </w:rPr>
        <w:t>垟</w:t>
      </w:r>
      <w:r>
        <w:rPr>
          <w:rFonts w:ascii="仿宋_GB2312" w:eastAsia="仿宋_GB2312" w:hAnsi="仿宋_GB2312" w:cs="仿宋_GB2312" w:hint="eastAsia"/>
          <w:sz w:val="24"/>
        </w:rPr>
        <w:t>学校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王前迈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永嘉县教师发展中心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厉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琼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永嘉县职业中学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金成曼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永嘉县瓯北中心小学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张秀芝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永嘉县桥下镇中学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赵珍珍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文成中学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张圣芳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文成县实验小学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周锦芝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文成第二实验中学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程美琴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文成县樟台学校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蔡海滨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平阳二中</w:t>
      </w:r>
      <w:bookmarkStart w:id="0" w:name="_GoBack"/>
      <w:bookmarkEnd w:id="0"/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冯日平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平阳县第二职业学校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杨小东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平阳县昆阳一小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陈青华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平阳县昆阳镇中心幼儿园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张英姿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泰顺县教师发展中心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梅跃潆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泰顺县第二中学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吴丽华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泰顺县新城学校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陈美玉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泰顺县柳峰学校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赖小君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苍南县五凤学校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杨海雁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苍南灵溪中学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王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瑛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苍南金乡三中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杨李敏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苍南县龙港二高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章</w:t>
      </w:r>
      <w:r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纯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苍南县灵溪中学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陈小玲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苍南县龙港高级中学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王宁春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苍南龙港高级中学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杨邦造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苍南县龙港高级中学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郭学男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苍南龙港二职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汤月仙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苍南县求知中学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温双燕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苍南县霞关镇南坪小学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孙安立</w:t>
      </w:r>
      <w:r>
        <w:rPr>
          <w:rFonts w:ascii="仿宋_GB2312" w:eastAsia="仿宋_GB2312"/>
          <w:sz w:val="24"/>
        </w:rPr>
        <w:t xml:space="preserve">     </w:t>
      </w:r>
      <w:r>
        <w:rPr>
          <w:rFonts w:ascii="仿宋_GB2312" w:eastAsia="仿宋_GB2312" w:hint="eastAsia"/>
          <w:sz w:val="24"/>
        </w:rPr>
        <w:t>苍南县宜山高级中学</w:t>
      </w: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E3290C" w:rsidSect="00517275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3290C" w:rsidRDefault="00E3290C" w:rsidP="00517275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E3290C" w:rsidRPr="00C65535" w:rsidRDefault="00E3290C" w:rsidP="00C65535">
      <w:pPr>
        <w:widowControl/>
        <w:spacing w:line="560" w:lineRule="exact"/>
        <w:jc w:val="left"/>
        <w:rPr>
          <w:rFonts w:ascii="仿宋_GB2312" w:eastAsia="仿宋_GB2312" w:hAnsi="华文细黑" w:cs="华文细黑"/>
          <w:bCs/>
          <w:kern w:val="0"/>
          <w:sz w:val="32"/>
          <w:szCs w:val="36"/>
        </w:rPr>
      </w:pPr>
      <w:r w:rsidRPr="00C65535">
        <w:rPr>
          <w:rFonts w:ascii="仿宋_GB2312" w:eastAsia="仿宋_GB2312" w:hAnsi="华文细黑" w:cs="华文细黑" w:hint="eastAsia"/>
          <w:bCs/>
          <w:kern w:val="0"/>
          <w:sz w:val="32"/>
          <w:szCs w:val="36"/>
        </w:rPr>
        <w:t>附件</w:t>
      </w:r>
      <w:r w:rsidRPr="00C65535">
        <w:rPr>
          <w:rFonts w:ascii="仿宋_GB2312" w:eastAsia="仿宋_GB2312" w:hAnsi="华文细黑" w:cs="华文细黑"/>
          <w:bCs/>
          <w:kern w:val="0"/>
          <w:sz w:val="32"/>
          <w:szCs w:val="36"/>
        </w:rPr>
        <w:t>2</w:t>
      </w:r>
      <w:r w:rsidRPr="00C65535">
        <w:rPr>
          <w:rFonts w:ascii="仿宋_GB2312" w:eastAsia="仿宋_GB2312" w:hAnsi="华文细黑" w:cs="华文细黑" w:hint="eastAsia"/>
          <w:bCs/>
          <w:kern w:val="0"/>
          <w:sz w:val="32"/>
          <w:szCs w:val="36"/>
        </w:rPr>
        <w:t>：</w:t>
      </w:r>
    </w:p>
    <w:p w:rsidR="00E3290C" w:rsidRPr="00C65535" w:rsidRDefault="00E3290C" w:rsidP="00C65535">
      <w:pPr>
        <w:widowControl/>
        <w:spacing w:line="560" w:lineRule="exact"/>
        <w:ind w:firstLineChars="400" w:firstLine="1440"/>
        <w:rPr>
          <w:rFonts w:ascii="方正小标宋简体" w:eastAsia="方正小标宋简体" w:hAnsi="华文细黑" w:cs="华文细黑"/>
          <w:bCs/>
          <w:kern w:val="0"/>
          <w:sz w:val="36"/>
          <w:szCs w:val="36"/>
        </w:rPr>
      </w:pPr>
      <w:r w:rsidRPr="00C65535">
        <w:rPr>
          <w:rFonts w:ascii="方正小标宋简体" w:eastAsia="方正小标宋简体" w:hAnsi="华文细黑" w:cs="华文细黑" w:hint="eastAsia"/>
          <w:bCs/>
          <w:kern w:val="0"/>
          <w:sz w:val="36"/>
          <w:szCs w:val="36"/>
        </w:rPr>
        <w:t>温州市系统心理高级研习班第三次集训</w:t>
      </w:r>
    </w:p>
    <w:p w:rsidR="00E3290C" w:rsidRPr="00C65535" w:rsidRDefault="00E3290C" w:rsidP="00C65535">
      <w:pPr>
        <w:widowControl/>
        <w:spacing w:line="560" w:lineRule="exact"/>
        <w:ind w:firstLineChars="1000" w:firstLine="3600"/>
        <w:rPr>
          <w:rFonts w:ascii="方正小标宋简体" w:eastAsia="方正小标宋简体" w:hAnsi="华文细黑" w:cs="华文细黑"/>
          <w:bCs/>
          <w:sz w:val="36"/>
          <w:szCs w:val="36"/>
        </w:rPr>
      </w:pPr>
      <w:r w:rsidRPr="00C65535">
        <w:rPr>
          <w:rFonts w:ascii="方正小标宋简体" w:eastAsia="方正小标宋简体" w:hAnsi="华文细黑" w:cs="华文细黑" w:hint="eastAsia"/>
          <w:bCs/>
          <w:kern w:val="0"/>
          <w:sz w:val="36"/>
          <w:szCs w:val="36"/>
        </w:rPr>
        <w:t>课程表</w:t>
      </w:r>
    </w:p>
    <w:p w:rsidR="00E3290C" w:rsidRDefault="00E3290C" w:rsidP="004F36E6">
      <w:pPr>
        <w:widowControl/>
        <w:spacing w:line="240" w:lineRule="exact"/>
        <w:jc w:val="center"/>
        <w:rPr>
          <w:rFonts w:ascii="华文细黑" w:eastAsia="华文细黑" w:hAnsi="华文细黑" w:cs="华文细黑"/>
          <w:b/>
          <w:bCs/>
          <w:sz w:val="36"/>
          <w:szCs w:val="36"/>
        </w:rPr>
      </w:pPr>
    </w:p>
    <w:tbl>
      <w:tblPr>
        <w:tblW w:w="9061" w:type="dxa"/>
        <w:jc w:val="center"/>
        <w:tblInd w:w="903" w:type="dxa"/>
        <w:tblLayout w:type="fixed"/>
        <w:tblLook w:val="00A0"/>
      </w:tblPr>
      <w:tblGrid>
        <w:gridCol w:w="1526"/>
        <w:gridCol w:w="5386"/>
        <w:gridCol w:w="2149"/>
      </w:tblGrid>
      <w:tr w:rsidR="00E3290C" w:rsidTr="00B93BB9">
        <w:trPr>
          <w:trHeight w:val="914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0C" w:rsidRPr="00C65535" w:rsidRDefault="00E3290C" w:rsidP="00D9537F">
            <w:pPr>
              <w:jc w:val="center"/>
              <w:rPr>
                <w:rFonts w:ascii="华文细黑" w:eastAsia="华文细黑" w:hAnsi="华文细黑" w:cs="华文细黑"/>
                <w:b/>
                <w:sz w:val="32"/>
              </w:rPr>
            </w:pPr>
            <w:r w:rsidRPr="00C65535">
              <w:rPr>
                <w:rFonts w:ascii="华文细黑" w:eastAsia="华文细黑" w:hAnsi="华文细黑" w:cs="华文细黑" w:hint="eastAsia"/>
                <w:b/>
                <w:sz w:val="32"/>
              </w:rPr>
              <w:t>日期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290C" w:rsidRPr="00C65535" w:rsidRDefault="00E3290C" w:rsidP="00D9537F">
            <w:pPr>
              <w:jc w:val="center"/>
              <w:rPr>
                <w:rFonts w:ascii="华文细黑" w:eastAsia="华文细黑" w:hAnsi="华文细黑" w:cs="华文细黑"/>
                <w:b/>
                <w:sz w:val="32"/>
              </w:rPr>
            </w:pPr>
            <w:r w:rsidRPr="00C65535">
              <w:rPr>
                <w:rFonts w:ascii="华文细黑" w:eastAsia="华文细黑" w:hAnsi="华文细黑" w:cs="华文细黑" w:hint="eastAsia"/>
                <w:b/>
                <w:sz w:val="32"/>
              </w:rPr>
              <w:t>内容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0C" w:rsidRPr="00C65535" w:rsidRDefault="00E3290C" w:rsidP="00D9537F">
            <w:pPr>
              <w:widowControl/>
              <w:jc w:val="center"/>
              <w:rPr>
                <w:rFonts w:ascii="华文细黑" w:eastAsia="华文细黑" w:hAnsi="华文细黑" w:cs="华文细黑"/>
                <w:b/>
                <w:sz w:val="32"/>
              </w:rPr>
            </w:pPr>
            <w:r w:rsidRPr="00C65535">
              <w:rPr>
                <w:rFonts w:ascii="华文细黑" w:eastAsia="华文细黑" w:hAnsi="华文细黑" w:cs="华文细黑" w:hint="eastAsia"/>
                <w:b/>
                <w:sz w:val="32"/>
              </w:rPr>
              <w:t>主持或主讲</w:t>
            </w:r>
          </w:p>
        </w:tc>
      </w:tr>
      <w:tr w:rsidR="00E3290C" w:rsidTr="00B93BB9">
        <w:trPr>
          <w:trHeight w:val="912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0C" w:rsidRPr="00B93BB9" w:rsidRDefault="00E3290C" w:rsidP="00D9537F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2"/>
                <w:attr w:name="Year" w:val="2018"/>
              </w:smartTagPr>
              <w:r w:rsidRPr="00B93BB9">
                <w:rPr>
                  <w:rFonts w:ascii="华文细黑" w:eastAsia="华文细黑" w:hAnsi="华文细黑" w:cs="华文细黑"/>
                  <w:b/>
                  <w:sz w:val="24"/>
                </w:rPr>
                <w:t>12</w:t>
              </w:r>
              <w:r w:rsidRPr="00B93BB9">
                <w:rPr>
                  <w:rFonts w:ascii="华文细黑" w:eastAsia="华文细黑" w:hAnsi="华文细黑" w:cs="华文细黑" w:hint="eastAsia"/>
                  <w:b/>
                  <w:sz w:val="24"/>
                </w:rPr>
                <w:t>月</w:t>
              </w:r>
              <w:r w:rsidRPr="00B93BB9">
                <w:rPr>
                  <w:rFonts w:ascii="华文细黑" w:eastAsia="华文细黑" w:hAnsi="华文细黑" w:cs="华文细黑"/>
                  <w:b/>
                  <w:sz w:val="24"/>
                </w:rPr>
                <w:t>13</w:t>
              </w:r>
              <w:r w:rsidRPr="00B93BB9">
                <w:rPr>
                  <w:rFonts w:ascii="华文细黑" w:eastAsia="华文细黑" w:hAnsi="华文细黑" w:cs="华文细黑" w:hint="eastAsia"/>
                  <w:b/>
                  <w:sz w:val="24"/>
                </w:rPr>
                <w:t>日</w:t>
              </w:r>
            </w:smartTag>
          </w:p>
          <w:p w:rsidR="00E3290C" w:rsidRPr="00B93BB9" w:rsidRDefault="00E3290C" w:rsidP="00D9537F">
            <w:pPr>
              <w:ind w:firstLineChars="150" w:firstLine="360"/>
              <w:rPr>
                <w:rFonts w:ascii="华文细黑" w:eastAsia="华文细黑" w:hAnsi="华文细黑" w:cs="华文细黑"/>
                <w:b/>
                <w:sz w:val="24"/>
              </w:rPr>
            </w:pPr>
            <w:r w:rsidRPr="00B93BB9">
              <w:rPr>
                <w:rFonts w:ascii="华文细黑" w:eastAsia="华文细黑" w:hAnsi="华文细黑" w:cs="华文细黑" w:hint="eastAsia"/>
                <w:b/>
                <w:sz w:val="24"/>
              </w:rPr>
              <w:t>周四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290C" w:rsidRDefault="00E3290C" w:rsidP="00D9537F">
            <w:pPr>
              <w:rPr>
                <w:rFonts w:ascii="华文细黑" w:eastAsia="华文细黑" w:hAnsi="华文细黑" w:cs="华文细黑"/>
                <w:b/>
                <w:sz w:val="24"/>
              </w:rPr>
            </w:pPr>
            <w:r w:rsidRPr="00B93BB9">
              <w:rPr>
                <w:rFonts w:ascii="华文细黑" w:eastAsia="华文细黑" w:hAnsi="华文细黑" w:cs="华文细黑" w:hint="eastAsia"/>
                <w:b/>
                <w:sz w:val="24"/>
              </w:rPr>
              <w:t>上午</w:t>
            </w:r>
            <w:r w:rsidRPr="00B93BB9">
              <w:rPr>
                <w:rFonts w:ascii="华文细黑" w:eastAsia="华文细黑" w:hAnsi="华文细黑" w:cs="华文细黑"/>
                <w:b/>
                <w:sz w:val="24"/>
              </w:rPr>
              <w:t xml:space="preserve">:   </w:t>
            </w:r>
            <w:r>
              <w:rPr>
                <w:rFonts w:ascii="华文细黑" w:eastAsia="华文细黑" w:hAnsi="华文细黑" w:cs="华文细黑"/>
                <w:b/>
                <w:sz w:val="24"/>
              </w:rPr>
              <w:t>9:30-11:30</w:t>
            </w:r>
          </w:p>
          <w:p w:rsidR="00E3290C" w:rsidRPr="00B93BB9" w:rsidRDefault="00E3290C" w:rsidP="00C65535">
            <w:pPr>
              <w:rPr>
                <w:rFonts w:ascii="华文细黑" w:eastAsia="华文细黑" w:hAnsi="华文细黑" w:cs="华文细黑"/>
                <w:b/>
                <w:sz w:val="24"/>
              </w:rPr>
            </w:pPr>
            <w:r w:rsidRPr="00B93BB9">
              <w:rPr>
                <w:rFonts w:ascii="华文细黑" w:eastAsia="华文细黑" w:hAnsi="华文细黑" w:cs="华文细黑" w:hint="eastAsia"/>
                <w:b/>
                <w:sz w:val="24"/>
              </w:rPr>
              <w:t>团体热身</w:t>
            </w:r>
            <w:r w:rsidRPr="00B93BB9">
              <w:rPr>
                <w:rFonts w:ascii="华文细黑" w:eastAsia="华文细黑" w:hAnsi="华文细黑" w:cs="华文细黑"/>
                <w:b/>
                <w:sz w:val="24"/>
              </w:rPr>
              <w:t>/</w:t>
            </w:r>
            <w:r w:rsidRPr="00B93BB9">
              <w:rPr>
                <w:rFonts w:ascii="华文细黑" w:eastAsia="华文细黑" w:hAnsi="华文细黑" w:cs="华文细黑" w:hint="eastAsia"/>
                <w:b/>
                <w:sz w:val="24"/>
              </w:rPr>
              <w:t>正念减压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0C" w:rsidRPr="00B93BB9" w:rsidRDefault="00E3290C" w:rsidP="004F36E6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 w:rsidRPr="00B93BB9">
              <w:rPr>
                <w:rFonts w:ascii="华文细黑" w:eastAsia="华文细黑" w:hAnsi="华文细黑" w:cs="华文细黑" w:hint="eastAsia"/>
                <w:b/>
                <w:sz w:val="24"/>
              </w:rPr>
              <w:t>陈培密</w:t>
            </w:r>
            <w:r w:rsidRPr="00B93BB9">
              <w:rPr>
                <w:rFonts w:ascii="华文细黑" w:eastAsia="华文细黑" w:hAnsi="华文细黑" w:cs="华文细黑"/>
                <w:b/>
                <w:sz w:val="24"/>
              </w:rPr>
              <w:br/>
            </w:r>
            <w:r w:rsidRPr="00B93BB9">
              <w:rPr>
                <w:rFonts w:ascii="华文细黑" w:eastAsia="华文细黑" w:hAnsi="华文细黑" w:cs="华文细黑" w:hint="eastAsia"/>
                <w:b/>
                <w:sz w:val="24"/>
              </w:rPr>
              <w:t>平阳中学</w:t>
            </w:r>
          </w:p>
        </w:tc>
      </w:tr>
      <w:tr w:rsidR="00E3290C" w:rsidTr="00B93BB9">
        <w:trPr>
          <w:trHeight w:val="773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0C" w:rsidRPr="00B93BB9" w:rsidRDefault="00E3290C" w:rsidP="00D9537F">
            <w:pPr>
              <w:widowControl/>
              <w:jc w:val="left"/>
              <w:rPr>
                <w:rFonts w:ascii="华文细黑" w:eastAsia="华文细黑" w:hAnsi="华文细黑" w:cs="华文细黑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290C" w:rsidRPr="00B93BB9" w:rsidRDefault="00E3290C" w:rsidP="004F36E6">
            <w:pPr>
              <w:widowControl/>
              <w:rPr>
                <w:rFonts w:ascii="华文细黑" w:eastAsia="华文细黑" w:hAnsi="华文细黑" w:cs="华文细黑"/>
                <w:b/>
                <w:sz w:val="24"/>
              </w:rPr>
            </w:pPr>
            <w:r w:rsidRPr="00B93BB9">
              <w:rPr>
                <w:rFonts w:ascii="华文细黑" w:eastAsia="华文细黑" w:hAnsi="华文细黑" w:cs="华文细黑" w:hint="eastAsia"/>
                <w:b/>
                <w:sz w:val="24"/>
              </w:rPr>
              <w:t>下午：</w:t>
            </w:r>
            <w:r w:rsidRPr="00C65535">
              <w:rPr>
                <w:rFonts w:ascii="华文细黑" w:eastAsia="华文细黑" w:hAnsi="华文细黑" w:cs="华文细黑" w:hint="eastAsia"/>
                <w:b/>
                <w:sz w:val="24"/>
              </w:rPr>
              <w:t>教养的格局与文明的力量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0C" w:rsidRPr="00C65535" w:rsidRDefault="00E3290C" w:rsidP="004F36E6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 w:rsidRPr="00C65535">
              <w:rPr>
                <w:rFonts w:ascii="华文细黑" w:eastAsia="华文细黑" w:hAnsi="华文细黑" w:cs="华文细黑" w:hint="eastAsia"/>
                <w:b/>
                <w:sz w:val="24"/>
              </w:rPr>
              <w:t>马琳</w:t>
            </w:r>
          </w:p>
          <w:p w:rsidR="00E3290C" w:rsidRPr="00B93BB9" w:rsidRDefault="00E3290C" w:rsidP="00C65535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 w:rsidRPr="00C65535">
              <w:rPr>
                <w:rFonts w:ascii="华文细黑" w:eastAsia="华文细黑" w:hAnsi="华文细黑" w:cs="华文细黑" w:hint="eastAsia"/>
                <w:b/>
                <w:sz w:val="24"/>
              </w:rPr>
              <w:t>温州市第三中</w:t>
            </w:r>
          </w:p>
        </w:tc>
      </w:tr>
      <w:tr w:rsidR="00E3290C" w:rsidTr="00B93BB9">
        <w:trPr>
          <w:trHeight w:val="1121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0C" w:rsidRPr="00B93BB9" w:rsidRDefault="00E3290C" w:rsidP="004F36E6">
            <w:pPr>
              <w:rPr>
                <w:rFonts w:ascii="华文细黑" w:eastAsia="华文细黑" w:hAnsi="华文细黑" w:cs="华文细黑"/>
                <w:b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2"/>
                <w:attr w:name="Year" w:val="2018"/>
              </w:smartTagPr>
              <w:r w:rsidRPr="00B93BB9">
                <w:rPr>
                  <w:rFonts w:ascii="华文细黑" w:eastAsia="华文细黑" w:hAnsi="华文细黑" w:cs="华文细黑"/>
                  <w:b/>
                  <w:sz w:val="24"/>
                </w:rPr>
                <w:t>12</w:t>
              </w:r>
              <w:r w:rsidRPr="00B93BB9">
                <w:rPr>
                  <w:rFonts w:ascii="华文细黑" w:eastAsia="华文细黑" w:hAnsi="华文细黑" w:cs="华文细黑" w:hint="eastAsia"/>
                  <w:b/>
                  <w:sz w:val="24"/>
                </w:rPr>
                <w:t>月</w:t>
              </w:r>
              <w:r w:rsidRPr="00B93BB9">
                <w:rPr>
                  <w:rFonts w:ascii="华文细黑" w:eastAsia="华文细黑" w:hAnsi="华文细黑" w:cs="华文细黑"/>
                  <w:b/>
                  <w:sz w:val="24"/>
                </w:rPr>
                <w:t>14</w:t>
              </w:r>
              <w:r w:rsidRPr="00B93BB9">
                <w:rPr>
                  <w:rFonts w:ascii="华文细黑" w:eastAsia="华文细黑" w:hAnsi="华文细黑" w:cs="华文细黑" w:hint="eastAsia"/>
                  <w:b/>
                  <w:sz w:val="24"/>
                </w:rPr>
                <w:t>日</w:t>
              </w:r>
            </w:smartTag>
          </w:p>
          <w:p w:rsidR="00E3290C" w:rsidRPr="00B93BB9" w:rsidRDefault="00E3290C" w:rsidP="00D9537F">
            <w:pPr>
              <w:ind w:firstLineChars="150" w:firstLine="360"/>
              <w:rPr>
                <w:rFonts w:ascii="华文细黑" w:eastAsia="华文细黑" w:hAnsi="华文细黑" w:cs="华文细黑"/>
                <w:b/>
                <w:sz w:val="24"/>
              </w:rPr>
            </w:pPr>
            <w:r w:rsidRPr="00B93BB9">
              <w:rPr>
                <w:rFonts w:ascii="华文细黑" w:eastAsia="华文细黑" w:hAnsi="华文细黑" w:cs="华文细黑" w:hint="eastAsia"/>
                <w:b/>
                <w:sz w:val="24"/>
              </w:rPr>
              <w:t>周五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290C" w:rsidRPr="00B93BB9" w:rsidRDefault="00E3290C" w:rsidP="00D9537F">
            <w:pPr>
              <w:rPr>
                <w:rFonts w:ascii="华文细黑" w:eastAsia="华文细黑" w:hAnsi="华文细黑" w:cs="华文细黑"/>
                <w:b/>
                <w:sz w:val="24"/>
              </w:rPr>
            </w:pPr>
            <w:r w:rsidRPr="00C65535">
              <w:rPr>
                <w:rFonts w:ascii="华文细黑" w:eastAsia="华文细黑" w:hAnsi="华文细黑" w:cs="华文细黑" w:hint="eastAsia"/>
                <w:b/>
                <w:sz w:val="24"/>
              </w:rPr>
              <w:t>和善与坚定</w:t>
            </w:r>
            <w:r w:rsidRPr="00C65535">
              <w:rPr>
                <w:rFonts w:ascii="华文细黑" w:eastAsia="华文细黑" w:hAnsi="华文细黑" w:cs="华文细黑"/>
                <w:b/>
                <w:sz w:val="24"/>
              </w:rPr>
              <w:t>—</w:t>
            </w:r>
            <w:r w:rsidRPr="00C65535">
              <w:rPr>
                <w:rFonts w:ascii="华文细黑" w:eastAsia="华文细黑" w:hAnsi="华文细黑" w:cs="华文细黑" w:hint="eastAsia"/>
                <w:b/>
                <w:sz w:val="24"/>
              </w:rPr>
              <w:t>家庭养育里的中道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0C" w:rsidRPr="00B93BB9" w:rsidRDefault="00E3290C" w:rsidP="00D9537F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 w:rsidRPr="00B93BB9">
              <w:rPr>
                <w:rFonts w:ascii="华文细黑" w:eastAsia="华文细黑" w:hAnsi="华文细黑" w:cs="华文细黑" w:hint="eastAsia"/>
                <w:b/>
                <w:sz w:val="24"/>
              </w:rPr>
              <w:t>林杏雯</w:t>
            </w:r>
          </w:p>
          <w:p w:rsidR="00E3290C" w:rsidRPr="00B93BB9" w:rsidRDefault="00E3290C" w:rsidP="00D9537F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 w:rsidRPr="00B93BB9">
              <w:rPr>
                <w:rFonts w:ascii="华文细黑" w:eastAsia="华文细黑" w:hAnsi="华文细黑" w:cs="华文细黑" w:hint="eastAsia"/>
                <w:b/>
                <w:sz w:val="24"/>
              </w:rPr>
              <w:t>温州市籀园小学</w:t>
            </w:r>
          </w:p>
        </w:tc>
      </w:tr>
      <w:tr w:rsidR="00E3290C" w:rsidTr="00B93BB9">
        <w:trPr>
          <w:trHeight w:val="1121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0C" w:rsidRPr="00B93BB9" w:rsidRDefault="00E3290C" w:rsidP="00D9537F">
            <w:pPr>
              <w:widowControl/>
              <w:jc w:val="left"/>
              <w:rPr>
                <w:rFonts w:ascii="华文细黑" w:eastAsia="华文细黑" w:hAnsi="华文细黑" w:cs="华文细黑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290C" w:rsidRPr="00C65535" w:rsidRDefault="00E3290C" w:rsidP="00C65535">
            <w:pPr>
              <w:rPr>
                <w:rFonts w:ascii="华文细黑" w:eastAsia="华文细黑" w:hAnsi="华文细黑" w:cs="华文细黑"/>
                <w:b/>
                <w:sz w:val="24"/>
              </w:rPr>
            </w:pPr>
            <w:r w:rsidRPr="00C65535">
              <w:rPr>
                <w:rFonts w:ascii="华文细黑" w:eastAsia="华文细黑" w:hAnsi="华文细黑" w:cs="华文细黑" w:hint="eastAsia"/>
                <w:b/>
                <w:sz w:val="24"/>
              </w:rPr>
              <w:t>家庭信息场的转变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0C" w:rsidRPr="00B93BB9" w:rsidRDefault="00E3290C" w:rsidP="00D9537F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 w:rsidRPr="00B93BB9">
              <w:rPr>
                <w:rFonts w:ascii="华文细黑" w:eastAsia="华文细黑" w:hAnsi="华文细黑" w:cs="华文细黑" w:hint="eastAsia"/>
                <w:b/>
                <w:sz w:val="24"/>
              </w:rPr>
              <w:t>赖小君</w:t>
            </w:r>
          </w:p>
          <w:p w:rsidR="00E3290C" w:rsidRPr="00B93BB9" w:rsidRDefault="00E3290C" w:rsidP="00D9537F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 w:rsidRPr="00B93BB9">
              <w:rPr>
                <w:rFonts w:ascii="华文细黑" w:eastAsia="华文细黑" w:hAnsi="华文细黑" w:cs="华文细黑" w:hint="eastAsia"/>
                <w:b/>
                <w:sz w:val="24"/>
              </w:rPr>
              <w:t>苍南县五凤小学</w:t>
            </w:r>
          </w:p>
        </w:tc>
      </w:tr>
      <w:tr w:rsidR="00E3290C" w:rsidTr="00B93BB9">
        <w:trPr>
          <w:trHeight w:val="971"/>
          <w:jc w:val="center"/>
        </w:trPr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0C" w:rsidRPr="00B93BB9" w:rsidRDefault="00E3290C" w:rsidP="00D9537F">
            <w:pPr>
              <w:ind w:firstLineChars="50" w:firstLine="120"/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2"/>
                <w:attr w:name="Year" w:val="2018"/>
              </w:smartTagPr>
              <w:r w:rsidRPr="00B93BB9">
                <w:rPr>
                  <w:rFonts w:ascii="华文细黑" w:eastAsia="华文细黑" w:hAnsi="华文细黑" w:cs="华文细黑"/>
                  <w:b/>
                  <w:sz w:val="24"/>
                </w:rPr>
                <w:t>12</w:t>
              </w:r>
              <w:r w:rsidRPr="00B93BB9">
                <w:rPr>
                  <w:rFonts w:ascii="华文细黑" w:eastAsia="华文细黑" w:hAnsi="华文细黑" w:cs="华文细黑" w:hint="eastAsia"/>
                  <w:b/>
                  <w:sz w:val="24"/>
                </w:rPr>
                <w:t>月</w:t>
              </w:r>
              <w:r w:rsidRPr="00B93BB9">
                <w:rPr>
                  <w:rFonts w:ascii="华文细黑" w:eastAsia="华文细黑" w:hAnsi="华文细黑" w:cs="华文细黑"/>
                  <w:b/>
                  <w:sz w:val="24"/>
                </w:rPr>
                <w:t>15</w:t>
              </w:r>
              <w:r w:rsidRPr="00B93BB9">
                <w:rPr>
                  <w:rFonts w:ascii="华文细黑" w:eastAsia="华文细黑" w:hAnsi="华文细黑" w:cs="华文细黑" w:hint="eastAsia"/>
                  <w:b/>
                  <w:sz w:val="24"/>
                </w:rPr>
                <w:t>日</w:t>
              </w:r>
            </w:smartTag>
          </w:p>
          <w:p w:rsidR="00E3290C" w:rsidRPr="00B93BB9" w:rsidRDefault="00E3290C" w:rsidP="00D9537F">
            <w:pPr>
              <w:ind w:firstLineChars="150" w:firstLine="360"/>
              <w:rPr>
                <w:rFonts w:ascii="华文细黑" w:eastAsia="华文细黑" w:hAnsi="华文细黑" w:cs="华文细黑"/>
                <w:b/>
                <w:sz w:val="24"/>
              </w:rPr>
            </w:pPr>
            <w:r w:rsidRPr="00B93BB9">
              <w:rPr>
                <w:rFonts w:ascii="华文细黑" w:eastAsia="华文细黑" w:hAnsi="华文细黑" w:cs="华文细黑" w:hint="eastAsia"/>
                <w:b/>
                <w:sz w:val="24"/>
              </w:rPr>
              <w:t>周六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290C" w:rsidRPr="00B93BB9" w:rsidRDefault="00E3290C" w:rsidP="00C65535">
            <w:pPr>
              <w:rPr>
                <w:rFonts w:ascii="华文细黑" w:eastAsia="华文细黑" w:hAnsi="华文细黑" w:cs="华文细黑"/>
                <w:b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sz w:val="24"/>
              </w:rPr>
              <w:t>新家庭的家规家风家训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0C" w:rsidRPr="00B93BB9" w:rsidRDefault="00E3290C" w:rsidP="00B93BB9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 w:rsidRPr="00C65535">
              <w:rPr>
                <w:rFonts w:ascii="华文细黑" w:eastAsia="华文细黑" w:hAnsi="华文细黑" w:cs="华文细黑" w:hint="eastAsia"/>
                <w:b/>
                <w:sz w:val="24"/>
              </w:rPr>
              <w:t>陈</w:t>
            </w:r>
            <w:r w:rsidRPr="00B93BB9">
              <w:rPr>
                <w:rFonts w:ascii="华文细黑" w:eastAsia="华文细黑" w:hAnsi="华文细黑" w:cs="华文细黑" w:hint="eastAsia"/>
                <w:b/>
                <w:sz w:val="24"/>
              </w:rPr>
              <w:t>建胜</w:t>
            </w:r>
            <w:r w:rsidRPr="00B93BB9">
              <w:rPr>
                <w:rFonts w:ascii="华文细黑" w:eastAsia="华文细黑" w:hAnsi="华文细黑" w:cs="华文细黑"/>
                <w:b/>
                <w:sz w:val="24"/>
              </w:rPr>
              <w:t xml:space="preserve">     </w:t>
            </w:r>
          </w:p>
          <w:p w:rsidR="00E3290C" w:rsidRPr="00B93BB9" w:rsidRDefault="00E3290C" w:rsidP="00B93BB9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 w:rsidRPr="00B93BB9">
              <w:rPr>
                <w:rFonts w:ascii="华文细黑" w:eastAsia="华文细黑" w:hAnsi="华文细黑" w:cs="华文细黑" w:hint="eastAsia"/>
                <w:b/>
                <w:sz w:val="24"/>
              </w:rPr>
              <w:t>龙湾区第二十中学</w:t>
            </w:r>
          </w:p>
        </w:tc>
      </w:tr>
      <w:tr w:rsidR="00E3290C" w:rsidTr="00B93BB9">
        <w:trPr>
          <w:trHeight w:val="950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90C" w:rsidRPr="00B93BB9" w:rsidRDefault="00E3290C" w:rsidP="00D9537F">
            <w:pPr>
              <w:widowControl/>
              <w:jc w:val="left"/>
              <w:rPr>
                <w:rFonts w:ascii="华文细黑" w:eastAsia="华文细黑" w:hAnsi="华文细黑" w:cs="华文细黑"/>
                <w:b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0C" w:rsidRPr="00B93BB9" w:rsidRDefault="00E3290C" w:rsidP="00D9537F">
            <w:pPr>
              <w:rPr>
                <w:rFonts w:ascii="华文细黑" w:eastAsia="华文细黑" w:hAnsi="华文细黑" w:cs="华文细黑"/>
                <w:b/>
                <w:sz w:val="24"/>
              </w:rPr>
            </w:pPr>
            <w:r w:rsidRPr="00B93BB9">
              <w:rPr>
                <w:rFonts w:ascii="华文细黑" w:eastAsia="华文细黑" w:hAnsi="华文细黑" w:cs="华文细黑" w:hint="eastAsia"/>
                <w:b/>
                <w:sz w:val="24"/>
              </w:rPr>
              <w:t>新家庭的基石：</w:t>
            </w:r>
            <w:r>
              <w:rPr>
                <w:rFonts w:ascii="华文细黑" w:eastAsia="华文细黑" w:hAnsi="华文细黑" w:cs="华文细黑" w:hint="eastAsia"/>
                <w:b/>
                <w:sz w:val="24"/>
              </w:rPr>
              <w:t>德位觉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290C" w:rsidRDefault="00E3290C" w:rsidP="00D9537F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sz w:val="24"/>
              </w:rPr>
              <w:t>吴郁葱</w:t>
            </w:r>
          </w:p>
          <w:p w:rsidR="00E3290C" w:rsidRPr="00B93BB9" w:rsidRDefault="00E3290C" w:rsidP="00D9537F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sz w:val="24"/>
              </w:rPr>
              <w:t>温州市教师教育院</w:t>
            </w:r>
          </w:p>
        </w:tc>
      </w:tr>
    </w:tbl>
    <w:p w:rsidR="00E3290C" w:rsidRDefault="00E3290C" w:rsidP="004F36E6">
      <w:pPr>
        <w:spacing w:line="500" w:lineRule="exact"/>
        <w:ind w:firstLineChars="250" w:firstLine="600"/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备注：</w:t>
      </w:r>
      <w:r>
        <w:rPr>
          <w:rFonts w:ascii="华文细黑" w:eastAsia="华文细黑" w:hAnsi="华文细黑" w:cs="华文细黑"/>
          <w:sz w:val="24"/>
        </w:rPr>
        <w:t>1</w:t>
      </w:r>
      <w:r>
        <w:rPr>
          <w:rFonts w:ascii="华文细黑" w:eastAsia="华文细黑" w:hAnsi="华文细黑" w:cs="华文细黑" w:hint="eastAsia"/>
          <w:sz w:val="24"/>
        </w:rPr>
        <w:t>）上课地点：二楼英华大厅</w:t>
      </w:r>
      <w:r>
        <w:rPr>
          <w:rFonts w:ascii="华文细黑" w:eastAsia="华文细黑" w:hAnsi="华文细黑" w:cs="华文细黑"/>
          <w:sz w:val="24"/>
        </w:rPr>
        <w:t xml:space="preserve">  </w:t>
      </w:r>
    </w:p>
    <w:p w:rsidR="00E3290C" w:rsidRDefault="00E3290C" w:rsidP="004F36E6">
      <w:pPr>
        <w:spacing w:line="500" w:lineRule="exact"/>
        <w:ind w:firstLineChars="250" w:firstLine="600"/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/>
          <w:sz w:val="24"/>
        </w:rPr>
        <w:t xml:space="preserve">      2</w:t>
      </w:r>
      <w:r>
        <w:rPr>
          <w:rFonts w:ascii="华文细黑" w:eastAsia="华文细黑" w:hAnsi="华文细黑" w:cs="华文细黑" w:hint="eastAsia"/>
          <w:sz w:val="24"/>
        </w:rPr>
        <w:t>）上课时间：</w:t>
      </w:r>
      <w:r>
        <w:rPr>
          <w:rFonts w:ascii="华文细黑" w:eastAsia="华文细黑" w:hAnsi="华文细黑" w:cs="华文细黑"/>
          <w:sz w:val="24"/>
        </w:rPr>
        <w:t>8:30---11:30     2:00----5:00</w:t>
      </w:r>
    </w:p>
    <w:p w:rsidR="00E3290C" w:rsidRDefault="00E3290C" w:rsidP="004F36E6">
      <w:pPr>
        <w:spacing w:line="500" w:lineRule="exact"/>
        <w:rPr>
          <w:rFonts w:ascii="华文细黑" w:eastAsia="华文细黑" w:hAnsi="华文细黑" w:cs="华文细黑"/>
          <w:sz w:val="24"/>
        </w:rPr>
      </w:pPr>
      <w:r>
        <w:rPr>
          <w:rFonts w:ascii="华文细黑" w:eastAsia="华文细黑" w:hAnsi="华文细黑" w:cs="华文细黑"/>
          <w:sz w:val="24"/>
        </w:rPr>
        <w:t xml:space="preserve">           3</w:t>
      </w:r>
      <w:r>
        <w:rPr>
          <w:rFonts w:ascii="华文细黑" w:eastAsia="华文细黑" w:hAnsi="华文细黑" w:cs="华文细黑" w:hint="eastAsia"/>
          <w:sz w:val="24"/>
        </w:rPr>
        <w:t>）班主任：吴老师</w:t>
      </w:r>
      <w:r>
        <w:rPr>
          <w:rFonts w:ascii="华文细黑" w:eastAsia="华文细黑" w:hAnsi="华文细黑" w:cs="华文细黑"/>
          <w:sz w:val="24"/>
        </w:rPr>
        <w:t xml:space="preserve">13868772516  85511581 </w:t>
      </w:r>
    </w:p>
    <w:p w:rsidR="00E3290C" w:rsidRDefault="00E3290C" w:rsidP="004F36E6">
      <w:pPr>
        <w:spacing w:line="500" w:lineRule="exact"/>
        <w:ind w:firstLineChars="200" w:firstLine="560"/>
        <w:rPr>
          <w:rFonts w:ascii="华文细黑" w:eastAsia="华文细黑" w:hAnsi="华文细黑" w:cs="华文细黑"/>
          <w:spacing w:val="20"/>
          <w:sz w:val="24"/>
        </w:rPr>
      </w:pPr>
      <w:r>
        <w:rPr>
          <w:rFonts w:ascii="华文细黑" w:eastAsia="华文细黑" w:hAnsi="华文细黑" w:cs="华文细黑" w:hint="eastAsia"/>
          <w:spacing w:val="20"/>
          <w:sz w:val="24"/>
        </w:rPr>
        <w:t>祝各位学员有所思考、有所交流、</w:t>
      </w:r>
    </w:p>
    <w:p w:rsidR="00E3290C" w:rsidRPr="00C65535" w:rsidRDefault="00E3290C" w:rsidP="00C65535">
      <w:pPr>
        <w:spacing w:line="500" w:lineRule="exact"/>
        <w:ind w:firstLineChars="900" w:firstLine="2520"/>
        <w:rPr>
          <w:rFonts w:ascii="Calibri" w:hAnsi="Calibri"/>
        </w:rPr>
      </w:pPr>
      <w:r>
        <w:rPr>
          <w:rFonts w:ascii="华文细黑" w:eastAsia="华文细黑" w:hAnsi="华文细黑" w:cs="华文细黑" w:hint="eastAsia"/>
          <w:spacing w:val="20"/>
          <w:sz w:val="24"/>
        </w:rPr>
        <w:t>有所收获、有所进步！</w:t>
      </w:r>
      <w:r>
        <w:rPr>
          <w:rFonts w:ascii="Calibri" w:hAnsi="Calibri"/>
        </w:rPr>
        <w:t>:</w:t>
      </w:r>
    </w:p>
    <w:sectPr w:rsidR="00E3290C" w:rsidRPr="00C65535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0C" w:rsidRDefault="00E3290C">
      <w:r>
        <w:separator/>
      </w:r>
    </w:p>
  </w:endnote>
  <w:endnote w:type="continuationSeparator" w:id="0">
    <w:p w:rsidR="00E3290C" w:rsidRDefault="00E3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0C" w:rsidRDefault="00E3290C">
    <w:pPr>
      <w:pStyle w:val="Footer"/>
      <w:framePr w:wrap="around" w:vAnchor="text" w:hAnchor="margin" w:xAlign="right" w:y="1"/>
      <w:rPr>
        <w:rStyle w:val="PageNumber"/>
      </w:rPr>
    </w:pPr>
  </w:p>
  <w:p w:rsidR="00E3290C" w:rsidRDefault="00E3290C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0C" w:rsidRDefault="00E3290C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0C" w:rsidRDefault="00E3290C">
      <w:r>
        <w:separator/>
      </w:r>
    </w:p>
  </w:footnote>
  <w:footnote w:type="continuationSeparator" w:id="0">
    <w:p w:rsidR="00E3290C" w:rsidRDefault="00E32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67B917CC"/>
    <w:multiLevelType w:val="singleLevel"/>
    <w:tmpl w:val="67B917CC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97C13"/>
    <w:rsid w:val="000A37A2"/>
    <w:rsid w:val="000A5B0C"/>
    <w:rsid w:val="000A6151"/>
    <w:rsid w:val="000A75CD"/>
    <w:rsid w:val="000B02AC"/>
    <w:rsid w:val="000B4DCC"/>
    <w:rsid w:val="000B62EB"/>
    <w:rsid w:val="000C1161"/>
    <w:rsid w:val="000C6BCE"/>
    <w:rsid w:val="000C7244"/>
    <w:rsid w:val="000D58EB"/>
    <w:rsid w:val="000E3979"/>
    <w:rsid w:val="000E3FEC"/>
    <w:rsid w:val="000E47F4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05E91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2152C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C3921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4F36E6"/>
    <w:rsid w:val="005043C3"/>
    <w:rsid w:val="00505BF8"/>
    <w:rsid w:val="00511F97"/>
    <w:rsid w:val="00513857"/>
    <w:rsid w:val="005171EF"/>
    <w:rsid w:val="00517275"/>
    <w:rsid w:val="005201C5"/>
    <w:rsid w:val="005230BC"/>
    <w:rsid w:val="00523EB5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57A06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58F6"/>
    <w:rsid w:val="00585ACB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82E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D14C6"/>
    <w:rsid w:val="006E1FDB"/>
    <w:rsid w:val="006E5803"/>
    <w:rsid w:val="006E5FD0"/>
    <w:rsid w:val="006F471C"/>
    <w:rsid w:val="006F5AFA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4E2D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00D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428"/>
    <w:rsid w:val="00921925"/>
    <w:rsid w:val="00922CC4"/>
    <w:rsid w:val="00926E60"/>
    <w:rsid w:val="00932C6A"/>
    <w:rsid w:val="0093511D"/>
    <w:rsid w:val="00953AF1"/>
    <w:rsid w:val="00961A5E"/>
    <w:rsid w:val="009709AE"/>
    <w:rsid w:val="00974A69"/>
    <w:rsid w:val="00976698"/>
    <w:rsid w:val="00985767"/>
    <w:rsid w:val="00985C08"/>
    <w:rsid w:val="00996EF9"/>
    <w:rsid w:val="00997850"/>
    <w:rsid w:val="009A6B24"/>
    <w:rsid w:val="009A7EBB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067B3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04910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3BB9"/>
    <w:rsid w:val="00B968FC"/>
    <w:rsid w:val="00BA58DA"/>
    <w:rsid w:val="00BB4835"/>
    <w:rsid w:val="00BB4ECB"/>
    <w:rsid w:val="00BC4C2A"/>
    <w:rsid w:val="00BD0DAB"/>
    <w:rsid w:val="00BE575D"/>
    <w:rsid w:val="00BE6373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22EE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535"/>
    <w:rsid w:val="00C656C8"/>
    <w:rsid w:val="00C702C8"/>
    <w:rsid w:val="00C73812"/>
    <w:rsid w:val="00C82FAB"/>
    <w:rsid w:val="00C858A5"/>
    <w:rsid w:val="00C9206C"/>
    <w:rsid w:val="00C94833"/>
    <w:rsid w:val="00CA104A"/>
    <w:rsid w:val="00CA56EF"/>
    <w:rsid w:val="00CA6235"/>
    <w:rsid w:val="00CA6A56"/>
    <w:rsid w:val="00CB131F"/>
    <w:rsid w:val="00CD03FE"/>
    <w:rsid w:val="00CD31A7"/>
    <w:rsid w:val="00CD4893"/>
    <w:rsid w:val="00CE2668"/>
    <w:rsid w:val="00CE2F72"/>
    <w:rsid w:val="00CE4614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537F"/>
    <w:rsid w:val="00D9766E"/>
    <w:rsid w:val="00DA60A4"/>
    <w:rsid w:val="00DA7285"/>
    <w:rsid w:val="00DB38AB"/>
    <w:rsid w:val="00DB495B"/>
    <w:rsid w:val="00DC2662"/>
    <w:rsid w:val="00DC4437"/>
    <w:rsid w:val="00DC6F59"/>
    <w:rsid w:val="00DD025F"/>
    <w:rsid w:val="00DD0463"/>
    <w:rsid w:val="00DD14B0"/>
    <w:rsid w:val="00DD1509"/>
    <w:rsid w:val="00DD5E6E"/>
    <w:rsid w:val="00DE5D5F"/>
    <w:rsid w:val="00DE5D6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290C"/>
    <w:rsid w:val="00E3510F"/>
    <w:rsid w:val="00E37FA9"/>
    <w:rsid w:val="00E422B7"/>
    <w:rsid w:val="00E432E7"/>
    <w:rsid w:val="00E46E2B"/>
    <w:rsid w:val="00E5434C"/>
    <w:rsid w:val="00E54884"/>
    <w:rsid w:val="00E61E7B"/>
    <w:rsid w:val="00E6288F"/>
    <w:rsid w:val="00E636FC"/>
    <w:rsid w:val="00E64269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0C91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64E2D"/>
    <w:pPr>
      <w:keepNext/>
      <w:keepLines/>
      <w:spacing w:line="413" w:lineRule="auto"/>
      <w:outlineLvl w:val="1"/>
    </w:pPr>
    <w:rPr>
      <w:rFonts w:ascii="Arial" w:eastAsia="黑体" w:hAnsi="Arial"/>
      <w:b/>
      <w:noProof w:val="0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4E2D"/>
    <w:rPr>
      <w:rFonts w:ascii="Arial" w:eastAsia="黑体" w:hAnsi="Arial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E3FEC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05E91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0E3FEC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05E91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0E3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5E91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0E3FE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E3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5E91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E3FEC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5E91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E3FEC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05E91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0E3FE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E3FEC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E91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85</TotalTime>
  <Pages>5</Pages>
  <Words>300</Words>
  <Characters>1715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17</cp:revision>
  <cp:lastPrinted>2018-12-06T01:16:00Z</cp:lastPrinted>
  <dcterms:created xsi:type="dcterms:W3CDTF">2018-06-27T07:38:00Z</dcterms:created>
  <dcterms:modified xsi:type="dcterms:W3CDTF">2018-12-06T06:47:00Z</dcterms:modified>
</cp:coreProperties>
</file>