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0A" w:rsidRDefault="005F320A" w:rsidP="009A667B">
      <w:pPr>
        <w:ind w:firstLine="480"/>
        <w:jc w:val="left"/>
        <w:rPr>
          <w:rFonts w:eastAsia="仿宋_GB2312"/>
          <w:sz w:val="32"/>
        </w:rPr>
      </w:pPr>
      <w:r>
        <w:rPr>
          <w:noProof/>
        </w:rPr>
        <w:drawing>
          <wp:inline distT="0" distB="0" distL="0" distR="0">
            <wp:extent cx="5031905" cy="905401"/>
            <wp:effectExtent l="19050" t="0" r="0" b="0"/>
            <wp:docPr id="1" name="图片 1" descr="F:\市教研院公文2007-2017\市教研院文件模板\红头图片\教研院函红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市教研院公文2007-2017\市教研院文件模板\红头图片\教研院函红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7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0A" w:rsidRDefault="005F320A" w:rsidP="00FD3BF8">
      <w:pPr>
        <w:spacing w:beforeLines="50"/>
        <w:ind w:firstLine="640"/>
        <w:jc w:val="right"/>
        <w:rPr>
          <w:rFonts w:ascii="Times New Roman" w:eastAsia="仿宋_GB2312"/>
          <w:sz w:val="32"/>
        </w:rPr>
      </w:pPr>
      <w:r>
        <w:rPr>
          <w:rFonts w:ascii="Times New Roman" w:eastAsia="仿宋_GB2312" w:hint="eastAsia"/>
          <w:sz w:val="32"/>
        </w:rPr>
        <w:t>温</w:t>
      </w:r>
      <w:proofErr w:type="gramStart"/>
      <w:r>
        <w:rPr>
          <w:rFonts w:ascii="Times New Roman" w:eastAsia="仿宋_GB2312" w:hint="eastAsia"/>
          <w:sz w:val="32"/>
        </w:rPr>
        <w:t>教研职函〔</w:t>
      </w:r>
      <w:r>
        <w:rPr>
          <w:rFonts w:ascii="Times New Roman" w:eastAsia="仿宋_GB2312"/>
          <w:sz w:val="32"/>
        </w:rPr>
        <w:t>2021</w:t>
      </w:r>
      <w:r>
        <w:rPr>
          <w:rFonts w:ascii="Times New Roman" w:eastAsia="仿宋_GB2312" w:hint="eastAsia"/>
          <w:sz w:val="32"/>
        </w:rPr>
        <w:t>〕</w:t>
      </w:r>
      <w:proofErr w:type="gramEnd"/>
      <w:r>
        <w:rPr>
          <w:rFonts w:ascii="Times New Roman" w:eastAsia="仿宋_GB2312" w:hint="eastAsia"/>
          <w:sz w:val="32"/>
        </w:rPr>
        <w:t>280</w:t>
      </w:r>
      <w:r>
        <w:rPr>
          <w:rFonts w:ascii="Times New Roman" w:eastAsia="仿宋_GB2312" w:hint="eastAsia"/>
          <w:sz w:val="32"/>
        </w:rPr>
        <w:t>号</w:t>
      </w:r>
    </w:p>
    <w:p w:rsidR="005F320A" w:rsidRDefault="005F320A" w:rsidP="005F320A">
      <w:pPr>
        <w:spacing w:line="560" w:lineRule="exact"/>
        <w:ind w:firstLine="880"/>
        <w:rPr>
          <w:rFonts w:ascii="方正小标宋简体" w:eastAsia="方正小标宋简体" w:hAnsi="黑体"/>
          <w:bCs/>
          <w:color w:val="000000"/>
          <w:kern w:val="24"/>
          <w:sz w:val="44"/>
          <w:szCs w:val="44"/>
        </w:rPr>
      </w:pPr>
    </w:p>
    <w:p w:rsidR="005F320A" w:rsidRDefault="005F320A" w:rsidP="005F320A">
      <w:pPr>
        <w:ind w:firstLine="360"/>
        <w:rPr>
          <w:rFonts w:ascii="方正小标宋简体" w:eastAsia="方正小标宋简体" w:hAnsi="黑体"/>
          <w:bCs/>
          <w:color w:val="000000"/>
          <w:kern w:val="24"/>
          <w:sz w:val="18"/>
          <w:szCs w:val="18"/>
        </w:rPr>
      </w:pPr>
    </w:p>
    <w:p w:rsidR="005D5A2D" w:rsidRDefault="009A667B">
      <w:pPr>
        <w:spacing w:line="580" w:lineRule="exact"/>
        <w:ind w:right="-94" w:firstLineChars="0" w:firstLine="0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关于举办</w:t>
      </w:r>
      <w:r>
        <w:rPr>
          <w:rFonts w:ascii="方正小标宋简体" w:eastAsia="方正小标宋简体" w:hAnsi="Times New Roman"/>
          <w:color w:val="000000" w:themeColor="text1"/>
          <w:sz w:val="44"/>
          <w:szCs w:val="44"/>
        </w:rPr>
        <w:t>2021</w:t>
      </w: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年温州市中等职业学校</w:t>
      </w:r>
    </w:p>
    <w:p w:rsidR="005D5A2D" w:rsidRDefault="009A667B">
      <w:pPr>
        <w:spacing w:line="580" w:lineRule="exact"/>
        <w:ind w:right="-94" w:firstLineChars="0" w:firstLine="0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班主任职业能力比赛的通知</w:t>
      </w:r>
    </w:p>
    <w:p w:rsidR="005D5A2D" w:rsidRPr="009A667B" w:rsidRDefault="005D5A2D" w:rsidP="005F320A">
      <w:pPr>
        <w:widowControl/>
        <w:ind w:firstLineChars="0" w:firstLine="0"/>
        <w:rPr>
          <w:rFonts w:ascii="华文仿宋" w:eastAsia="华文仿宋" w:hAnsi="华文仿宋"/>
          <w:sz w:val="28"/>
          <w:szCs w:val="28"/>
        </w:rPr>
      </w:pPr>
    </w:p>
    <w:p w:rsidR="005D5A2D" w:rsidRPr="005F320A" w:rsidRDefault="009A667B" w:rsidP="005F320A">
      <w:pPr>
        <w:adjustRightInd w:val="0"/>
        <w:ind w:firstLineChars="0" w:firstLine="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各县（市、区）教育局教研部门，市局直属各中职学校：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为落实立德树人根本任务，推动中等职业学校班主任队伍专业化建设，提高中职学校学生管理和德育工作水平，选拔优秀选手参加省赛，根据《关于举办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2021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年浙江省中等职业学校职业能力大赛班主任职业能力比赛的通知》（</w:t>
      </w:r>
      <w:proofErr w:type="gramStart"/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浙职赛</w:t>
      </w:r>
      <w:proofErr w:type="gramEnd"/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委办〔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2021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〕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53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号）文件要求，经研究，决定举办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2021</w:t>
      </w:r>
      <w:r w:rsidRPr="005F320A">
        <w:rPr>
          <w:rFonts w:ascii="Times New Roman" w:eastAsia="仿宋_GB2312" w:hAnsi="Times New Roman"/>
          <w:color w:val="000000"/>
          <w:kern w:val="0"/>
          <w:sz w:val="32"/>
          <w:szCs w:val="32"/>
        </w:rPr>
        <w:t>年温州市中等职业学校班主任能力比赛。现将有关事项通知如下：</w:t>
      </w:r>
    </w:p>
    <w:p w:rsidR="005D5A2D" w:rsidRPr="005F320A" w:rsidRDefault="009A667B" w:rsidP="005F320A">
      <w:pPr>
        <w:adjustRightInd w:val="0"/>
        <w:ind w:firstLineChars="204" w:firstLine="653"/>
        <w:contextualSpacing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黑体" w:hAnsi="黑体"/>
          <w:color w:val="000000" w:themeColor="text1"/>
          <w:sz w:val="32"/>
          <w:szCs w:val="32"/>
        </w:rPr>
        <w:t>一、比赛分组</w:t>
      </w:r>
    </w:p>
    <w:p w:rsidR="005D5A2D" w:rsidRPr="005F320A" w:rsidRDefault="009A667B" w:rsidP="005F320A">
      <w:pPr>
        <w:adjustRightInd w:val="0"/>
        <w:ind w:firstLineChars="204" w:firstLine="653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比赛分为业务能力组和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最美中职班主任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组。</w:t>
      </w:r>
    </w:p>
    <w:p w:rsidR="005D5A2D" w:rsidRPr="005F320A" w:rsidRDefault="009A667B" w:rsidP="005F320A">
      <w:pPr>
        <w:adjustRightInd w:val="0"/>
        <w:ind w:firstLineChars="204" w:firstLine="653"/>
        <w:contextualSpacing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黑体" w:hAnsi="黑体"/>
          <w:color w:val="000000" w:themeColor="text1"/>
          <w:sz w:val="32"/>
          <w:szCs w:val="32"/>
        </w:rPr>
        <w:t>二、业务能力组比赛要求、对象和办法</w:t>
      </w:r>
    </w:p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（一）比赛要求</w:t>
      </w:r>
    </w:p>
    <w:p w:rsidR="005D5A2D" w:rsidRDefault="009A667B" w:rsidP="005F320A">
      <w:pPr>
        <w:adjustRightInd w:val="0"/>
        <w:ind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重点考察中等职业学校班主任针对所带班级，深入开展班级情况分析，科学确定班级建设目标，围绕学生思想工作、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班级管理工作、组织班级活动、职业指导工作、沟通协调工作等方面，周密制订班级建设方案，扎实推进建班育人，妥善应对突发事件，并根据学生成长情况及时总结改进的能力。</w:t>
      </w:r>
    </w:p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 w:hint="eastAsia"/>
          <w:b/>
          <w:color w:val="000000" w:themeColor="text1"/>
          <w:sz w:val="32"/>
          <w:szCs w:val="32"/>
        </w:rPr>
        <w:t>（二）参赛对象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参赛选手为中等职业学校班主任个人，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学年担任中等职业学校中职班主任并实际带班，累计担任中职班主任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学年以上（不含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学年）。</w:t>
      </w:r>
      <w:bookmarkStart w:id="0" w:name="_Hlk75247827"/>
    </w:p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（三）名额分配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市局直属中职学校各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名，鹿城、龙湾、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瓯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海、洞头、文成、泰顺、龙港各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名，永嘉、平阳、苍南、乐清、瑞安各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名，国家级示范性学校可增加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名，每校限报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名。</w:t>
      </w:r>
    </w:p>
    <w:bookmarkEnd w:id="0"/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（四）比赛办法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初赛为网络评审，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17:00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前材料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上传网盘。择优选拔选手参加现场决赛。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决赛时间：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日（周日）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8:30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；地址：龙湾区职业技术学校（龙湾区白楼下阳明路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号）；联系人：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严药芒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15868559463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决赛根据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抽定活动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主题和模拟的情景，自带电脑和材料，不使用网络，不得对外联系，准备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40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分钟。面试：班级活动方案（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分钟）、模拟情景处置方案（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分钟）和班级建设方案实施情况（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分钟）、答辩（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8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分钟）。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具体安排请关注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“2021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年温州市中职班主任职业能力大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赛微信群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（五）参赛材料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参赛材料包括目前所带班级使用的完整中职阶段（中职班为入学到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毕业全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过程）班级建设方案、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篇班级教育故事、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个主题班会实录视频及班会方案，另附本班实际使用的专业人才培养方案。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参赛材料应为原创，不得违反国家相关法律法规，不得侵犯他人知识产权，如引起知识产权异议或其他法律纠纷，其责任由参赛选手承担。</w:t>
      </w:r>
    </w:p>
    <w:p w:rsidR="005D5A2D" w:rsidRPr="0008354C" w:rsidRDefault="009A667B" w:rsidP="005F320A">
      <w:pPr>
        <w:adjustRightInd w:val="0"/>
        <w:ind w:firstLine="640"/>
        <w:contextualSpacing/>
        <w:rPr>
          <w:rFonts w:ascii="黑体" w:eastAsia="黑体" w:hAnsi="黑体"/>
          <w:color w:val="000000" w:themeColor="text1"/>
          <w:sz w:val="32"/>
          <w:szCs w:val="32"/>
        </w:rPr>
      </w:pPr>
      <w:r w:rsidRPr="0008354C">
        <w:rPr>
          <w:rFonts w:ascii="黑体" w:eastAsia="黑体" w:hAnsi="黑体"/>
          <w:color w:val="000000" w:themeColor="text1"/>
          <w:sz w:val="32"/>
          <w:szCs w:val="32"/>
        </w:rPr>
        <w:t>三、“最美中职班主任”组比赛要求、对象和办法</w:t>
      </w:r>
    </w:p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（一）比赛要求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参赛班主任应认真学习贯彻习近平新时代中国特色社会主义思想，忠诚于党和人民的教育事业，全面贯彻党的教育方针，坚持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践行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四有好老师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四个引路人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和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四个相统一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要求，政治强、情怀深、自律严、人格正。重点考察遴选长期从事中职班主任工作，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育人成效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显著，贡献突出、事迹感人，深受学生爱戴的中职班主任。</w:t>
      </w:r>
    </w:p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（二）参赛对象和评审办法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各县（市、区）各推荐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名、市局直属中职学校各推荐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名优秀班主任参加，专家根据报名材料评审。</w:t>
      </w:r>
    </w:p>
    <w:p w:rsidR="005D5A2D" w:rsidRPr="005F320A" w:rsidRDefault="009A667B" w:rsidP="005F320A">
      <w:pPr>
        <w:adjustRightInd w:val="0"/>
        <w:ind w:firstLine="643"/>
        <w:contextualSpacing/>
        <w:rPr>
          <w:rFonts w:ascii="Times New Roman" w:eastAsia="仿宋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（三）参赛材料</w:t>
      </w:r>
    </w:p>
    <w:p w:rsidR="005D5A2D" w:rsidRPr="005F320A" w:rsidRDefault="009A667B" w:rsidP="005F320A">
      <w:pPr>
        <w:adjustRightInd w:val="0"/>
        <w:ind w:firstLine="640"/>
        <w:contextualSpacing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参赛材料包括推荐表、参赛教师详细事迹文字材料和介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绍视频。</w:t>
      </w:r>
    </w:p>
    <w:p w:rsidR="005D5A2D" w:rsidRPr="0008354C" w:rsidRDefault="009A667B" w:rsidP="005F320A">
      <w:pPr>
        <w:adjustRightInd w:val="0"/>
        <w:ind w:firstLine="640"/>
        <w:contextualSpacing/>
        <w:rPr>
          <w:rFonts w:ascii="黑体" w:eastAsia="黑体" w:hAnsi="黑体"/>
          <w:color w:val="000000" w:themeColor="text1"/>
          <w:sz w:val="32"/>
          <w:szCs w:val="32"/>
        </w:rPr>
      </w:pPr>
      <w:r w:rsidRPr="0008354C">
        <w:rPr>
          <w:rFonts w:ascii="黑体" w:eastAsia="黑体" w:hAnsi="黑体"/>
          <w:color w:val="000000" w:themeColor="text1"/>
          <w:sz w:val="32"/>
          <w:szCs w:val="32"/>
        </w:rPr>
        <w:t>四、报名方法</w:t>
      </w:r>
    </w:p>
    <w:p w:rsid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各县（市、区）教育局教研部门和市局直属中职学校在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17:00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前，将业务能力组材料（附件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、附件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5F320A">
        <w:rPr>
          <w:rFonts w:ascii="Times New Roman" w:eastAsia="仿宋_GB2312" w:hAnsi="Times New Roman"/>
          <w:sz w:val="32"/>
          <w:szCs w:val="32"/>
        </w:rPr>
        <w:t>打包发送至电子邮箱</w:t>
      </w:r>
      <w:r w:rsidRPr="005F320A">
        <w:rPr>
          <w:rFonts w:ascii="Times New Roman" w:eastAsia="仿宋_GB2312" w:hAnsi="Times New Roman"/>
          <w:sz w:val="32"/>
          <w:szCs w:val="32"/>
        </w:rPr>
        <w:t>496582329@qq.com</w:t>
      </w:r>
      <w:r w:rsidRPr="005F320A">
        <w:rPr>
          <w:rFonts w:ascii="Times New Roman" w:eastAsia="仿宋_GB2312" w:hAnsi="Times New Roman"/>
          <w:sz w:val="32"/>
          <w:szCs w:val="32"/>
        </w:rPr>
        <w:t>；</w:t>
      </w:r>
      <w:r w:rsidRPr="005F320A">
        <w:rPr>
          <w:rFonts w:ascii="Times New Roman" w:eastAsia="仿宋_GB2312" w:hAnsi="Times New Roman"/>
          <w:sz w:val="32"/>
          <w:szCs w:val="32"/>
        </w:rPr>
        <w:t>7</w:t>
      </w:r>
      <w:r w:rsidRPr="005F320A">
        <w:rPr>
          <w:rFonts w:ascii="Times New Roman" w:eastAsia="仿宋_GB2312" w:hAnsi="Times New Roman"/>
          <w:sz w:val="32"/>
          <w:szCs w:val="32"/>
        </w:rPr>
        <w:t>月</w:t>
      </w:r>
      <w:r w:rsidRPr="005F320A">
        <w:rPr>
          <w:rFonts w:ascii="Times New Roman" w:eastAsia="仿宋_GB2312" w:hAnsi="Times New Roman"/>
          <w:sz w:val="32"/>
          <w:szCs w:val="32"/>
        </w:rPr>
        <w:t>15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17:00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前，将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最美中职班主任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组材料（附件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、附件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）打包发送（邮箱同上）。</w:t>
      </w:r>
    </w:p>
    <w:p w:rsidR="005F320A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2. 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业务能力组选手于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17:00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前，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最美中职班主任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组选手于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17:00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前，上传参赛材料至网络空间（网盘），要确保网址、账号、密码与报名汇总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表相应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栏目信息一致，有效期设为永久，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点击超链接</w:t>
      </w:r>
      <w:proofErr w:type="gramEnd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能打开、下载。</w:t>
      </w:r>
    </w:p>
    <w:p w:rsidR="005D5A2D" w:rsidRDefault="009A667B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3.2021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年温州市中职班主任职业能力大赛</w:t>
      </w:r>
      <w:proofErr w:type="gramStart"/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微信群</w:t>
      </w:r>
      <w:proofErr w:type="gramEnd"/>
    </w:p>
    <w:p w:rsidR="005F320A" w:rsidRDefault="005F320A" w:rsidP="005F320A">
      <w:pPr>
        <w:adjustRightInd w:val="0"/>
        <w:ind w:firstLine="64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F320A" w:rsidRDefault="005F320A" w:rsidP="005F320A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173990</wp:posOffset>
            </wp:positionV>
            <wp:extent cx="1411605" cy="1947545"/>
            <wp:effectExtent l="19050" t="0" r="0" b="0"/>
            <wp:wrapNone/>
            <wp:docPr id="3" name="图片 1" descr="C:\Users\Administrator\AppData\Local\Temp\WeChat Files\e862587fa31599572f3432006613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e862587fa31599572f34320066138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20A" w:rsidRDefault="005F320A" w:rsidP="005F320A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F320A" w:rsidRDefault="005F320A" w:rsidP="005F320A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F320A" w:rsidRDefault="005F320A" w:rsidP="005F320A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F320A" w:rsidRDefault="005F320A" w:rsidP="005F320A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F320A" w:rsidRDefault="005F320A" w:rsidP="005F320A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F320A" w:rsidRPr="005F320A" w:rsidRDefault="005F320A" w:rsidP="005F320A">
      <w:pPr>
        <w:adjustRightInd w:val="0"/>
        <w:ind w:firstLine="640"/>
        <w:contextualSpacing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Pr="005F320A">
        <w:rPr>
          <w:rFonts w:ascii="黑体" w:eastAsia="黑体" w:hAnsi="黑体" w:hint="eastAsia"/>
          <w:color w:val="000000" w:themeColor="text1"/>
          <w:sz w:val="32"/>
          <w:szCs w:val="32"/>
        </w:rPr>
        <w:t>、其他事项</w:t>
      </w:r>
    </w:p>
    <w:p w:rsidR="00057973" w:rsidRDefault="005F320A" w:rsidP="00057973">
      <w:pPr>
        <w:adjustRightInd w:val="0"/>
        <w:ind w:firstLineChars="62" w:firstLine="198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1.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奖项设置：职业能力赛项按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10%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20%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30%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获一、二、三等奖；最美班主任按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60%</w:t>
      </w:r>
      <w:r w:rsidR="0005797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获奖。</w:t>
      </w:r>
    </w:p>
    <w:p w:rsidR="005F320A" w:rsidRDefault="00057973" w:rsidP="00057973">
      <w:pPr>
        <w:adjustRightInd w:val="0"/>
        <w:ind w:firstLineChars="62" w:firstLine="198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2.</w:t>
      </w:r>
      <w:r w:rsidR="005F320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差旅费回原单位报销。</w:t>
      </w:r>
    </w:p>
    <w:p w:rsidR="005F320A" w:rsidRPr="005F320A" w:rsidRDefault="005F320A" w:rsidP="005F320A">
      <w:pPr>
        <w:adjustRightInd w:val="0"/>
        <w:ind w:firstLineChars="111" w:firstLine="355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5D5A2D" w:rsidRPr="005F320A" w:rsidRDefault="009A667B" w:rsidP="005F320A">
      <w:pPr>
        <w:adjustRightInd w:val="0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附件：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业务能力组参赛材料及要求</w:t>
      </w:r>
    </w:p>
    <w:p w:rsidR="005D5A2D" w:rsidRPr="005F320A" w:rsidRDefault="009A667B" w:rsidP="005F320A">
      <w:pPr>
        <w:widowControl/>
        <w:overflowPunct w:val="0"/>
        <w:adjustRightInd w:val="0"/>
        <w:ind w:firstLineChars="511" w:firstLine="1635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业务能力组决赛安排及要求</w:t>
      </w:r>
    </w:p>
    <w:p w:rsidR="005D5A2D" w:rsidRPr="005F320A" w:rsidRDefault="009A667B" w:rsidP="005F320A">
      <w:pPr>
        <w:widowControl/>
        <w:overflowPunct w:val="0"/>
        <w:adjustRightInd w:val="0"/>
        <w:ind w:firstLineChars="511" w:firstLine="1635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3.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业务能力组参赛报名表</w:t>
      </w:r>
    </w:p>
    <w:p w:rsidR="005D5A2D" w:rsidRPr="005F320A" w:rsidRDefault="009A667B" w:rsidP="005F320A">
      <w:pPr>
        <w:widowControl/>
        <w:overflowPunct w:val="0"/>
        <w:adjustRightInd w:val="0"/>
        <w:ind w:firstLineChars="511" w:firstLine="1635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业务能力组汇总表</w:t>
      </w:r>
    </w:p>
    <w:p w:rsidR="005D5A2D" w:rsidRPr="005F320A" w:rsidRDefault="009A667B" w:rsidP="005F320A">
      <w:pPr>
        <w:widowControl/>
        <w:overflowPunct w:val="0"/>
        <w:adjustRightInd w:val="0"/>
        <w:ind w:firstLineChars="511" w:firstLine="1635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5.“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最美中职班主任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参赛材料及要求</w:t>
      </w:r>
    </w:p>
    <w:p w:rsidR="005D5A2D" w:rsidRPr="005F320A" w:rsidRDefault="009A667B" w:rsidP="005F320A">
      <w:pPr>
        <w:overflowPunct w:val="0"/>
        <w:ind w:firstLineChars="500" w:firstLine="1600"/>
        <w:contextualSpacing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6.“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最美中职班主任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组参赛推荐表</w:t>
      </w:r>
    </w:p>
    <w:p w:rsidR="005D5A2D" w:rsidRPr="005F320A" w:rsidRDefault="009A667B" w:rsidP="005F320A">
      <w:pPr>
        <w:widowControl/>
        <w:overflowPunct w:val="0"/>
        <w:adjustRightInd w:val="0"/>
        <w:ind w:firstLineChars="500" w:firstLine="160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7.“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最美中职班主任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5F320A">
        <w:rPr>
          <w:rFonts w:ascii="Times New Roman" w:eastAsia="仿宋_GB2312" w:hAnsi="Times New Roman"/>
          <w:color w:val="000000" w:themeColor="text1"/>
          <w:sz w:val="32"/>
          <w:szCs w:val="32"/>
        </w:rPr>
        <w:t>组汇总表</w:t>
      </w:r>
    </w:p>
    <w:p w:rsidR="005D5A2D" w:rsidRDefault="005D5A2D" w:rsidP="005F320A">
      <w:pPr>
        <w:adjustRightInd w:val="0"/>
        <w:ind w:firstLineChars="300" w:firstLine="630"/>
        <w:rPr>
          <w:rFonts w:ascii="仿宋_GB2312" w:eastAsia="仿宋_GB2312"/>
          <w:color w:val="000000" w:themeColor="text1"/>
          <w:sz w:val="21"/>
          <w:szCs w:val="21"/>
        </w:rPr>
      </w:pPr>
    </w:p>
    <w:p w:rsidR="005F320A" w:rsidRDefault="005F320A" w:rsidP="005F320A">
      <w:pPr>
        <w:adjustRightInd w:val="0"/>
        <w:ind w:firstLineChars="300" w:firstLine="630"/>
        <w:rPr>
          <w:rFonts w:ascii="仿宋_GB2312" w:eastAsia="仿宋_GB2312"/>
          <w:color w:val="000000" w:themeColor="text1"/>
          <w:sz w:val="21"/>
          <w:szCs w:val="21"/>
        </w:rPr>
      </w:pPr>
    </w:p>
    <w:p w:rsidR="005D5A2D" w:rsidRDefault="009A667B" w:rsidP="005F320A">
      <w:pPr>
        <w:adjustRightInd w:val="0"/>
        <w:ind w:right="640" w:firstLineChars="1350" w:firstLine="43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温州市教育教学研究院</w:t>
      </w:r>
    </w:p>
    <w:p w:rsidR="005D5A2D" w:rsidRDefault="005F320A" w:rsidP="005F320A">
      <w:pPr>
        <w:adjustRightInd w:val="0"/>
        <w:ind w:right="640" w:firstLineChars="1010" w:firstLine="3232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</w:t>
      </w:r>
      <w:r w:rsidR="009A667B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="009A667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9A667B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="009A667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9A667B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="009A667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</w:p>
    <w:p w:rsidR="005D5A2D" w:rsidRDefault="005D5A2D" w:rsidP="005F320A">
      <w:pPr>
        <w:adjustRightInd w:val="0"/>
        <w:ind w:firstLineChars="0" w:firstLine="0"/>
        <w:rPr>
          <w:rFonts w:ascii="Times New Roman" w:eastAsia="仿宋_GB2312" w:hAnsi="Times New Roman"/>
          <w:color w:val="000000" w:themeColor="text1"/>
          <w:sz w:val="32"/>
          <w:szCs w:val="32"/>
        </w:rPr>
        <w:sectPr w:rsidR="005D5A2D" w:rsidSect="009A66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851" w:footer="992" w:gutter="0"/>
          <w:pgNumType w:start="3"/>
          <w:cols w:space="425"/>
          <w:docGrid w:type="lines" w:linePitch="312"/>
        </w:sectPr>
      </w:pPr>
    </w:p>
    <w:p w:rsidR="005D5A2D" w:rsidRDefault="009A667B">
      <w:pPr>
        <w:widowControl/>
        <w:overflowPunct w:val="0"/>
        <w:adjustRightInd w:val="0"/>
        <w:snapToGrid w:val="0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bookmarkStart w:id="1" w:name="_Hlk40736179"/>
      <w:bookmarkStart w:id="2" w:name="_Hlk40651423"/>
      <w:r>
        <w:rPr>
          <w:rFonts w:ascii="黑体" w:eastAsia="黑体" w:hAnsi="黑体"/>
          <w:sz w:val="28"/>
          <w:szCs w:val="28"/>
        </w:rPr>
        <w:lastRenderedPageBreak/>
        <w:t>附件1</w:t>
      </w:r>
    </w:p>
    <w:p w:rsidR="005D5A2D" w:rsidRDefault="009A667B">
      <w:pPr>
        <w:overflowPunct w:val="0"/>
        <w:adjustRightInd w:val="0"/>
        <w:snapToGrid w:val="0"/>
        <w:ind w:firstLineChars="150" w:firstLine="48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sz w:val="32"/>
          <w:szCs w:val="32"/>
        </w:rPr>
        <w:t>业务能力组参赛材料及有关要求</w:t>
      </w:r>
    </w:p>
    <w:p w:rsidR="005D5A2D" w:rsidRDefault="009A667B" w:rsidP="00FD3BF8">
      <w:pPr>
        <w:overflowPunct w:val="0"/>
        <w:adjustRightInd w:val="0"/>
        <w:snapToGrid w:val="0"/>
        <w:spacing w:beforeLines="50"/>
        <w:ind w:firstLineChars="205" w:firstLine="574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一、班级建设方案</w:t>
      </w:r>
    </w:p>
    <w:p w:rsidR="005D5A2D" w:rsidRDefault="009A667B">
      <w:pPr>
        <w:overflowPunct w:val="0"/>
        <w:adjustRightInd w:val="0"/>
        <w:snapToGrid w:val="0"/>
        <w:ind w:firstLineChars="205" w:firstLine="57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参赛选手根据中等职业学校学生思想道德教育、人才培养等有关规定和要求，结合班级实际情况，撰写目前所带班级建班育人实践中使用的完整中职阶段（中职班为入学到</w:t>
      </w:r>
      <w:proofErr w:type="gramStart"/>
      <w:r>
        <w:rPr>
          <w:rFonts w:ascii="仿宋" w:eastAsia="仿宋" w:hAnsi="仿宋"/>
          <w:sz w:val="28"/>
          <w:szCs w:val="28"/>
        </w:rPr>
        <w:t>毕业全</w:t>
      </w:r>
      <w:proofErr w:type="gramEnd"/>
      <w:r>
        <w:rPr>
          <w:rFonts w:ascii="仿宋" w:eastAsia="仿宋" w:hAnsi="仿宋"/>
          <w:sz w:val="28"/>
          <w:szCs w:val="28"/>
        </w:rPr>
        <w:t>过程，五年制高职为前三年级）班级建设方案，推进建班育人。班级建设方案应包括但不限于班级情况分析、班级建设目标、建设内容、主要措施、活动安排等要素。班级情况分析应在了解每一名学生入学时的家庭情况、身心健康状况、个性特点、学业基础、爱好特长、发展诉求等的基础上，结合所属专业，简要分析班级特点，提出建班育人实践中需要重点关注的工作领域、学生个体，可能面临的困难和需要重点解决的问题，并提供班级学生基本情况表（如下表所示）。班级建设内容包含但不限于理想信念教育、中华优秀传统文化传承与创新、劳动教育、心理健康教育、学习兴趣培养、学生思想工作、职业指导、家校共育、校企共育等方面内容，设计合理、重点突出、规范完整、详略得当，能够有效指导建班育人工作，应当侧重体现具体的班级建设内容和过程安排。字数不超过5000字（不含《班级学生基本情况表》）。</w:t>
      </w:r>
    </w:p>
    <w:p w:rsidR="005D5A2D" w:rsidRDefault="009A667B">
      <w:pPr>
        <w:overflowPunct w:val="0"/>
        <w:adjustRightInd w:val="0"/>
        <w:snapToGrid w:val="0"/>
        <w:ind w:firstLineChars="150" w:firstLine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班级学生基本情况表</w:t>
      </w:r>
    </w:p>
    <w:tbl>
      <w:tblPr>
        <w:tblStyle w:val="a5"/>
        <w:tblW w:w="8613" w:type="dxa"/>
        <w:tblLayout w:type="fixed"/>
        <w:tblLook w:val="04A0"/>
      </w:tblPr>
      <w:tblGrid>
        <w:gridCol w:w="825"/>
        <w:gridCol w:w="948"/>
        <w:gridCol w:w="895"/>
        <w:gridCol w:w="851"/>
        <w:gridCol w:w="1559"/>
        <w:gridCol w:w="3535"/>
      </w:tblGrid>
      <w:tr w:rsidR="005D5A2D" w:rsidRPr="0008354C" w:rsidTr="0008354C">
        <w:trPr>
          <w:cantSplit/>
        </w:trPr>
        <w:tc>
          <w:tcPr>
            <w:tcW w:w="825" w:type="dxa"/>
            <w:vAlign w:val="center"/>
          </w:tcPr>
          <w:p w:rsidR="005D5A2D" w:rsidRPr="0008354C" w:rsidRDefault="009A667B">
            <w:pPr>
              <w:overflowPunct w:val="0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08354C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48" w:type="dxa"/>
            <w:vAlign w:val="center"/>
          </w:tcPr>
          <w:p w:rsidR="005D5A2D" w:rsidRPr="0008354C" w:rsidRDefault="009A667B">
            <w:pPr>
              <w:overflowPunct w:val="0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08354C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95" w:type="dxa"/>
            <w:vAlign w:val="center"/>
          </w:tcPr>
          <w:p w:rsidR="005D5A2D" w:rsidRPr="0008354C" w:rsidRDefault="009A667B">
            <w:pPr>
              <w:overflowPunct w:val="0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08354C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5D5A2D" w:rsidRPr="0008354C" w:rsidRDefault="009A667B">
            <w:pPr>
              <w:overflowPunct w:val="0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08354C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 w:rsidR="005D5A2D" w:rsidRPr="0008354C" w:rsidRDefault="009A667B">
            <w:pPr>
              <w:overflowPunct w:val="0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08354C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学（籍）号</w:t>
            </w:r>
          </w:p>
        </w:tc>
        <w:tc>
          <w:tcPr>
            <w:tcW w:w="3535" w:type="dxa"/>
            <w:vAlign w:val="center"/>
          </w:tcPr>
          <w:p w:rsidR="005D5A2D" w:rsidRPr="0008354C" w:rsidRDefault="009A667B">
            <w:pPr>
              <w:overflowPunct w:val="0"/>
              <w:adjustRightInd w:val="0"/>
              <w:snapToGrid w:val="0"/>
              <w:ind w:firstLineChars="150" w:firstLine="422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08354C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需要关注的主要方面</w:t>
            </w:r>
          </w:p>
          <w:p w:rsidR="005D5A2D" w:rsidRPr="0008354C" w:rsidRDefault="009A667B">
            <w:pPr>
              <w:overflowPunct w:val="0"/>
              <w:adjustRightInd w:val="0"/>
              <w:snapToGrid w:val="0"/>
              <w:ind w:firstLineChars="150" w:firstLine="422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08354C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（每人不超过50字）</w:t>
            </w:r>
          </w:p>
        </w:tc>
      </w:tr>
      <w:tr w:rsidR="005D5A2D" w:rsidRPr="0008354C" w:rsidTr="0008354C">
        <w:trPr>
          <w:cantSplit/>
        </w:trPr>
        <w:tc>
          <w:tcPr>
            <w:tcW w:w="82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5D5A2D" w:rsidRPr="0008354C" w:rsidTr="0008354C">
        <w:trPr>
          <w:cantSplit/>
        </w:trPr>
        <w:tc>
          <w:tcPr>
            <w:tcW w:w="82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5D5A2D" w:rsidRPr="0008354C" w:rsidTr="0008354C">
        <w:trPr>
          <w:cantSplit/>
        </w:trPr>
        <w:tc>
          <w:tcPr>
            <w:tcW w:w="82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5D5A2D" w:rsidRPr="0008354C" w:rsidRDefault="005D5A2D">
            <w:pPr>
              <w:overflowPunct w:val="0"/>
              <w:adjustRightInd w:val="0"/>
              <w:snapToGrid w:val="0"/>
              <w:ind w:firstLineChars="150" w:firstLine="42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</w:tbl>
    <w:p w:rsidR="005D5A2D" w:rsidRDefault="009A667B" w:rsidP="00FD3BF8">
      <w:pPr>
        <w:overflowPunct w:val="0"/>
        <w:adjustRightInd w:val="0"/>
        <w:snapToGrid w:val="0"/>
        <w:spacing w:beforeLines="50"/>
        <w:ind w:firstLine="560"/>
        <w:outlineLvl w:val="1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lastRenderedPageBreak/>
        <w:t>二、班级教育故事</w:t>
      </w:r>
    </w:p>
    <w:p w:rsidR="005D5A2D" w:rsidRDefault="009A667B">
      <w:pPr>
        <w:overflowPunct w:val="0"/>
        <w:adjustRightInd w:val="0"/>
        <w:snapToGrid w:val="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选手结合建班育人实践，选取自己在班主任工作中亲身经历的所带班级真实、典型案例，撰写教育故事。教育故事应能反映参赛选手对班集体建设、学生教育培养的工作举措和成效，能体现出班主任的教育理念、职业素养和业务能力。教育故事要选取具有典型意义的教育案例，可结合纪念重大历史事件、国家公祭仪式、开学及毕业典礼、升旗仪式、入团仪式以及民族传统节日、重要节庆日、纪念日等主题的班级活动，反映时代要求、育人工作特点和规律，能反映出某一类教育活动或情景处置的基本共性和育人智慧。字数不超过1500字。</w:t>
      </w:r>
    </w:p>
    <w:p w:rsidR="005D5A2D" w:rsidRDefault="009A667B">
      <w:pPr>
        <w:overflowPunct w:val="0"/>
        <w:adjustRightInd w:val="0"/>
        <w:snapToGrid w:val="0"/>
        <w:ind w:firstLineChars="210" w:firstLine="58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三、主题班会实录视频及方案</w:t>
      </w:r>
    </w:p>
    <w:p w:rsidR="005D5A2D" w:rsidRDefault="009A667B">
      <w:pPr>
        <w:overflowPunct w:val="0"/>
        <w:adjustRightInd w:val="0"/>
        <w:snapToGrid w:val="0"/>
        <w:ind w:firstLineChars="210" w:firstLine="58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参赛选手按照班级建设方案的时间进度安排，选择1次备赛期间应正常安排的主题班会，录制1段实录视频，时长不超过40分钟，清晰呈现主题班会实况，展示学生面貌，并提供主题班会设计方案，</w:t>
      </w:r>
      <w:proofErr w:type="gramStart"/>
      <w:r>
        <w:rPr>
          <w:rFonts w:ascii="仿宋" w:eastAsia="仿宋" w:hAnsi="仿宋"/>
          <w:sz w:val="28"/>
          <w:szCs w:val="28"/>
        </w:rPr>
        <w:t>附参加</w:t>
      </w:r>
      <w:proofErr w:type="gramEnd"/>
      <w:r>
        <w:rPr>
          <w:rFonts w:ascii="仿宋" w:eastAsia="仿宋" w:hAnsi="仿宋"/>
          <w:sz w:val="28"/>
          <w:szCs w:val="28"/>
        </w:rPr>
        <w:t>学生名单（仅姓名），字数不超过1000字。</w:t>
      </w:r>
    </w:p>
    <w:p w:rsidR="005D5A2D" w:rsidRDefault="009A667B">
      <w:pPr>
        <w:overflowPunct w:val="0"/>
        <w:adjustRightInd w:val="0"/>
        <w:snapToGrid w:val="0"/>
        <w:ind w:firstLineChars="210" w:firstLine="58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四、专业人才培养方案</w:t>
      </w:r>
    </w:p>
    <w:p w:rsidR="005D5A2D" w:rsidRDefault="009A667B">
      <w:pPr>
        <w:overflowPunct w:val="0"/>
        <w:adjustRightInd w:val="0"/>
        <w:snapToGrid w:val="0"/>
        <w:ind w:firstLineChars="210" w:firstLine="58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选手提交经学校审核，所带班级实际使用的专业人才培养方案（不要求为参赛选手本人撰写），“方案”的制订和公开等应符合《教育部关于职业院校专业人才培养方案制订与实施工作的指导意见》（教职成〔2019〕13号）和《关于组织做好职业院校专业人才培养方案制订与实施工作的通知》（教职</w:t>
      </w:r>
      <w:proofErr w:type="gramStart"/>
      <w:r>
        <w:rPr>
          <w:rFonts w:ascii="仿宋" w:eastAsia="仿宋" w:hAnsi="仿宋"/>
          <w:sz w:val="28"/>
          <w:szCs w:val="28"/>
        </w:rPr>
        <w:t>成司函</w:t>
      </w:r>
      <w:proofErr w:type="gramEnd"/>
      <w:r>
        <w:rPr>
          <w:rFonts w:ascii="仿宋" w:eastAsia="仿宋" w:hAnsi="仿宋"/>
          <w:sz w:val="28"/>
          <w:szCs w:val="28"/>
        </w:rPr>
        <w:t>〔2019〕61号）有关要求。</w:t>
      </w:r>
    </w:p>
    <w:p w:rsidR="005D5A2D" w:rsidRDefault="009A667B">
      <w:pPr>
        <w:overflowPunct w:val="0"/>
        <w:adjustRightInd w:val="0"/>
        <w:snapToGrid w:val="0"/>
        <w:ind w:firstLineChars="210" w:firstLine="58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五、格式要求</w:t>
      </w:r>
    </w:p>
    <w:p w:rsidR="005D5A2D" w:rsidRDefault="009A667B">
      <w:pPr>
        <w:overflowPunct w:val="0"/>
        <w:adjustRightInd w:val="0"/>
        <w:snapToGrid w:val="0"/>
        <w:ind w:firstLineChars="210" w:firstLine="58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文档材料要求规范、简明、完整、朴实，以PDF格式提交，每个文件大小不超过100M。</w:t>
      </w:r>
      <w:r>
        <w:rPr>
          <w:rFonts w:ascii="仿宋" w:eastAsia="仿宋" w:hAnsi="仿宋" w:hint="eastAsia"/>
          <w:sz w:val="28"/>
          <w:szCs w:val="28"/>
        </w:rPr>
        <w:t>文档按“类型”命名，</w:t>
      </w:r>
      <w:r>
        <w:rPr>
          <w:rFonts w:ascii="仿宋" w:eastAsia="仿宋" w:hAnsi="仿宋" w:cs="方正仿宋简体" w:hint="eastAsia"/>
          <w:sz w:val="28"/>
          <w:szCs w:val="28"/>
        </w:rPr>
        <w:t>如“班级建设方案”</w:t>
      </w:r>
      <w:r>
        <w:rPr>
          <w:rFonts w:ascii="仿宋" w:eastAsia="仿宋" w:hAnsi="仿宋" w:cs="方正仿宋简体" w:hint="eastAsia"/>
          <w:sz w:val="28"/>
          <w:szCs w:val="28"/>
        </w:rPr>
        <w:lastRenderedPageBreak/>
        <w:t>等。</w:t>
      </w:r>
    </w:p>
    <w:p w:rsidR="005D5A2D" w:rsidRDefault="009A667B">
      <w:pPr>
        <w:overflowPunct w:val="0"/>
        <w:adjustRightInd w:val="0"/>
        <w:snapToGrid w:val="0"/>
        <w:ind w:firstLineChars="215" w:firstLine="6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主题班会实录视频须采用单机方式全程连续录制（不得使用摇臂、无人机、虚拟演播系统、临时拼接大型LED显示屏等脱离建班育人实际、片面追求拍摄效果、费用昂贵的录制手段），不允许另行剪辑及配音，不加片头片尾、字幕注解，不得泄露地区、学校名称。采用MP4格式封装，每个文件大小不超过400M。视频录制软件不限，采用H.264/AVC（MPEG-4 Part10）编码格式压缩；动态码流的码率不低于1024Kbps，不超过1280Kbps；分辨率设定为720×576（标清4:3拍摄）或1280×720（高清16:9拍摄）；采用逐行扫描（</w:t>
      </w:r>
      <w:proofErr w:type="gramStart"/>
      <w:r>
        <w:rPr>
          <w:rFonts w:ascii="仿宋" w:eastAsia="仿宋" w:hAnsi="仿宋"/>
          <w:sz w:val="28"/>
          <w:szCs w:val="28"/>
        </w:rPr>
        <w:t>帧率25帧</w:t>
      </w:r>
      <w:proofErr w:type="gramEnd"/>
      <w:r>
        <w:rPr>
          <w:rFonts w:ascii="仿宋" w:eastAsia="仿宋" w:hAnsi="仿宋"/>
          <w:sz w:val="28"/>
          <w:szCs w:val="28"/>
        </w:rPr>
        <w:t>/秒）。音频采用AAC（MPEG4 Part3）格式压缩；采样率48KHz；码流128Kbps（恒定）。</w:t>
      </w: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5D5A2D">
      <w:pPr>
        <w:widowControl/>
        <w:overflowPunct w:val="0"/>
        <w:adjustRightInd w:val="0"/>
        <w:snapToGrid w:val="0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5D5A2D" w:rsidRDefault="009A667B">
      <w:pPr>
        <w:widowControl/>
        <w:overflowPunct w:val="0"/>
        <w:adjustRightInd w:val="0"/>
        <w:snapToGrid w:val="0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附件2</w:t>
      </w:r>
    </w:p>
    <w:p w:rsidR="005D5A2D" w:rsidRDefault="009A667B">
      <w:pPr>
        <w:widowControl/>
        <w:overflowPunct w:val="0"/>
        <w:adjustRightInd w:val="0"/>
        <w:snapToGrid w:val="0"/>
        <w:ind w:firstLineChars="0" w:firstLine="0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t>业务能力组决赛安排及要求</w:t>
      </w:r>
    </w:p>
    <w:p w:rsidR="005D5A2D" w:rsidRDefault="009A667B" w:rsidP="00FD3BF8">
      <w:pPr>
        <w:widowControl/>
        <w:overflowPunct w:val="0"/>
        <w:adjustRightInd w:val="0"/>
        <w:snapToGrid w:val="0"/>
        <w:spacing w:beforeLines="50"/>
        <w:ind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1.班级活动策划。参赛选手根据中等职业学校学生思想道德教育、人才培养等有关规定和要求，</w:t>
      </w:r>
      <w:proofErr w:type="gramStart"/>
      <w:r>
        <w:rPr>
          <w:rFonts w:ascii="仿宋" w:eastAsia="仿宋" w:hAnsi="仿宋"/>
          <w:sz w:val="28"/>
          <w:szCs w:val="28"/>
        </w:rPr>
        <w:t>结合抽定的</w:t>
      </w:r>
      <w:proofErr w:type="gramEnd"/>
      <w:r>
        <w:rPr>
          <w:rFonts w:ascii="仿宋" w:eastAsia="仿宋" w:hAnsi="仿宋"/>
          <w:sz w:val="28"/>
          <w:szCs w:val="28"/>
        </w:rPr>
        <w:t>主题分析相关方面教育元素、教育目标、教育内容，选取恰当的活动形式和教育方法，策划班级活动，制订活动方案，</w:t>
      </w:r>
      <w:bookmarkStart w:id="3" w:name="_Hlk75258238"/>
      <w:r>
        <w:rPr>
          <w:rFonts w:ascii="仿宋" w:eastAsia="仿宋" w:hAnsi="仿宋" w:hint="eastAsia"/>
          <w:sz w:val="28"/>
          <w:szCs w:val="28"/>
        </w:rPr>
        <w:t>电子</w:t>
      </w:r>
      <w:r>
        <w:rPr>
          <w:rFonts w:ascii="仿宋" w:eastAsia="仿宋" w:hAnsi="仿宋"/>
          <w:sz w:val="28"/>
          <w:szCs w:val="28"/>
        </w:rPr>
        <w:t>版提供评委查阅</w:t>
      </w:r>
      <w:bookmarkEnd w:id="3"/>
      <w:r>
        <w:rPr>
          <w:rFonts w:ascii="仿宋" w:eastAsia="仿宋" w:hAnsi="仿宋"/>
          <w:sz w:val="28"/>
          <w:szCs w:val="28"/>
        </w:rPr>
        <w:t>并作简要介绍。</w:t>
      </w:r>
    </w:p>
    <w:p w:rsidR="005D5A2D" w:rsidRDefault="009A667B">
      <w:pPr>
        <w:widowControl/>
        <w:overflowPunct w:val="0"/>
        <w:adjustRightInd w:val="0"/>
        <w:snapToGrid w:val="0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2.模拟情景处置。参赛选手</w:t>
      </w:r>
      <w:proofErr w:type="gramStart"/>
      <w:r>
        <w:rPr>
          <w:rFonts w:ascii="仿宋" w:eastAsia="仿宋" w:hAnsi="仿宋"/>
          <w:sz w:val="28"/>
          <w:szCs w:val="28"/>
        </w:rPr>
        <w:t>根据抽定的</w:t>
      </w:r>
      <w:proofErr w:type="gramEnd"/>
      <w:r>
        <w:rPr>
          <w:rFonts w:ascii="仿宋" w:eastAsia="仿宋" w:hAnsi="仿宋"/>
          <w:sz w:val="28"/>
          <w:szCs w:val="28"/>
        </w:rPr>
        <w:t>模拟情景，结合目前所带班级实际，进行模拟性的体验和思考，准备解决问题的策略和方法，并向评委作简要介绍。</w:t>
      </w:r>
    </w:p>
    <w:p w:rsidR="005D5A2D" w:rsidRDefault="009A667B">
      <w:pPr>
        <w:widowControl/>
        <w:overflowPunct w:val="0"/>
        <w:adjustRightInd w:val="0"/>
        <w:snapToGrid w:val="0"/>
        <w:ind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3.班级建设方案实施情况介绍。参赛选手介绍所带班级自组建以来，班级建设方案实施过程与成效、学生成长、反思改进等方面情况，突出庆祝</w:t>
      </w:r>
      <w:r>
        <w:rPr>
          <w:rFonts w:ascii="仿宋" w:eastAsia="仿宋" w:hAnsi="仿宋" w:hint="eastAsia"/>
          <w:sz w:val="28"/>
          <w:szCs w:val="28"/>
        </w:rPr>
        <w:t>中国</w:t>
      </w:r>
      <w:r>
        <w:rPr>
          <w:rFonts w:ascii="仿宋" w:eastAsia="仿宋" w:hAnsi="仿宋"/>
          <w:sz w:val="28"/>
          <w:szCs w:val="28"/>
        </w:rPr>
        <w:t>共产党成立100周年等重大事件和重要时间节点建班育人的创新举措和成效，可用图片、视频、已建立并实际执行的班级制度文本等加以佐证。</w:t>
      </w:r>
    </w:p>
    <w:p w:rsidR="005D5A2D" w:rsidRDefault="009A667B">
      <w:pPr>
        <w:widowControl/>
        <w:overflowPunct w:val="0"/>
        <w:adjustRightInd w:val="0"/>
        <w:snapToGrid w:val="0"/>
        <w:ind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4.答辩。</w:t>
      </w:r>
      <w:r>
        <w:rPr>
          <w:rFonts w:ascii="仿宋" w:eastAsia="仿宋" w:hAnsi="仿宋"/>
          <w:sz w:val="28"/>
          <w:szCs w:val="28"/>
        </w:rPr>
        <w:t>评委根据参赛选手事先提交的参赛材料、</w:t>
      </w:r>
      <w:r>
        <w:rPr>
          <w:rFonts w:ascii="仿宋" w:eastAsia="仿宋" w:hAnsi="仿宋" w:hint="eastAsia"/>
          <w:sz w:val="28"/>
          <w:szCs w:val="28"/>
        </w:rPr>
        <w:t>电子版</w:t>
      </w:r>
      <w:r>
        <w:rPr>
          <w:rFonts w:ascii="仿宋" w:eastAsia="仿宋" w:hAnsi="仿宋"/>
          <w:sz w:val="28"/>
          <w:szCs w:val="28"/>
        </w:rPr>
        <w:t>的班级活动方案和现场展示介绍的内容，集体讨论提出问题，并从主题班会实录视频参加学生名单中抽取1人。参赛选手针对问题，逐一回答并阐述个人观点（可以展示佐证资料），介绍评委所抽定学生基本情况和入学以来成长、变化情况。</w:t>
      </w:r>
    </w:p>
    <w:bookmarkEnd w:id="1"/>
    <w:bookmarkEnd w:id="2"/>
    <w:p w:rsidR="005D5A2D" w:rsidRDefault="005D5A2D">
      <w:pPr>
        <w:overflowPunct w:val="0"/>
        <w:adjustRightInd w:val="0"/>
        <w:snapToGrid w:val="0"/>
        <w:ind w:firstLineChars="150" w:firstLine="420"/>
        <w:rPr>
          <w:rFonts w:ascii="仿宋" w:eastAsia="仿宋" w:hAnsi="仿宋"/>
          <w:sz w:val="28"/>
          <w:szCs w:val="28"/>
        </w:rPr>
      </w:pPr>
    </w:p>
    <w:p w:rsidR="005D5A2D" w:rsidRDefault="005D5A2D">
      <w:pPr>
        <w:overflowPunct w:val="0"/>
        <w:adjustRightInd w:val="0"/>
        <w:snapToGrid w:val="0"/>
        <w:spacing w:line="20" w:lineRule="atLeast"/>
        <w:ind w:firstLineChars="150" w:firstLine="420"/>
        <w:rPr>
          <w:rFonts w:ascii="仿宋" w:eastAsia="仿宋" w:hAnsi="仿宋"/>
          <w:sz w:val="28"/>
          <w:szCs w:val="28"/>
        </w:rPr>
      </w:pPr>
    </w:p>
    <w:p w:rsidR="005D5A2D" w:rsidRDefault="005D5A2D">
      <w:pPr>
        <w:overflowPunct w:val="0"/>
        <w:ind w:firstLineChars="0" w:firstLine="0"/>
        <w:rPr>
          <w:rFonts w:ascii="仿宋" w:eastAsia="仿宋" w:hAnsi="仿宋"/>
          <w:sz w:val="28"/>
          <w:szCs w:val="28"/>
        </w:rPr>
      </w:pPr>
    </w:p>
    <w:p w:rsidR="005D5A2D" w:rsidRDefault="005D5A2D">
      <w:pPr>
        <w:overflowPunct w:val="0"/>
        <w:ind w:firstLineChars="0" w:firstLine="0"/>
        <w:rPr>
          <w:rFonts w:ascii="仿宋" w:eastAsia="仿宋" w:hAnsi="仿宋"/>
          <w:sz w:val="28"/>
          <w:szCs w:val="28"/>
        </w:rPr>
      </w:pPr>
    </w:p>
    <w:p w:rsidR="005D5A2D" w:rsidRDefault="005D5A2D">
      <w:pPr>
        <w:overflowPunct w:val="0"/>
        <w:ind w:firstLineChars="0" w:firstLine="0"/>
        <w:rPr>
          <w:rFonts w:ascii="黑体" w:eastAsia="黑体" w:hAnsi="黑体"/>
          <w:sz w:val="28"/>
          <w:szCs w:val="28"/>
        </w:rPr>
      </w:pPr>
    </w:p>
    <w:p w:rsidR="005F320A" w:rsidRDefault="005F320A">
      <w:pPr>
        <w:overflowPunct w:val="0"/>
        <w:ind w:firstLineChars="0" w:firstLine="0"/>
        <w:rPr>
          <w:rFonts w:ascii="黑体" w:eastAsia="黑体" w:hAnsi="黑体"/>
          <w:sz w:val="28"/>
          <w:szCs w:val="28"/>
        </w:rPr>
      </w:pPr>
    </w:p>
    <w:p w:rsidR="005D5A2D" w:rsidRDefault="009A667B">
      <w:pPr>
        <w:overflowPunct w:val="0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附件3</w:t>
      </w:r>
    </w:p>
    <w:p w:rsidR="005D5A2D" w:rsidRDefault="009A667B">
      <w:pPr>
        <w:overflowPunct w:val="0"/>
        <w:snapToGrid w:val="0"/>
        <w:ind w:firstLine="64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sz w:val="32"/>
          <w:szCs w:val="32"/>
        </w:rPr>
        <w:t>业务能力组参赛报名表</w:t>
      </w:r>
    </w:p>
    <w:tbl>
      <w:tblPr>
        <w:tblW w:w="8627" w:type="dxa"/>
        <w:jc w:val="center"/>
        <w:tblLayout w:type="fixed"/>
        <w:tblLook w:val="04A0"/>
      </w:tblPr>
      <w:tblGrid>
        <w:gridCol w:w="779"/>
        <w:gridCol w:w="884"/>
        <w:gridCol w:w="626"/>
        <w:gridCol w:w="847"/>
        <w:gridCol w:w="610"/>
        <w:gridCol w:w="754"/>
        <w:gridCol w:w="400"/>
        <w:gridCol w:w="960"/>
        <w:gridCol w:w="45"/>
        <w:gridCol w:w="442"/>
        <w:gridCol w:w="475"/>
        <w:gridCol w:w="94"/>
        <w:gridCol w:w="315"/>
        <w:gridCol w:w="742"/>
        <w:gridCol w:w="654"/>
      </w:tblGrid>
      <w:tr w:rsidR="005D5A2D">
        <w:trPr>
          <w:trHeight w:val="602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学校全称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5D5A2D">
        <w:trPr>
          <w:trHeight w:val="6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民族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教龄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5D5A2D">
        <w:trPr>
          <w:trHeight w:val="572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bookmarkStart w:id="4" w:name="_Hlk27431713"/>
            <w:r>
              <w:rPr>
                <w:rFonts w:ascii="仿宋" w:eastAsia="仿宋" w:hAnsi="仿宋"/>
                <w:szCs w:val="24"/>
              </w:rPr>
              <w:t>身份证号码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联系电话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bookmarkEnd w:id="4"/>
      <w:tr w:rsidR="005D5A2D">
        <w:trPr>
          <w:trHeight w:val="6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职务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83" w:firstLine="199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□普通教师 □教研室负责人</w:t>
            </w:r>
          </w:p>
          <w:p w:rsidR="005D5A2D" w:rsidRDefault="009A667B">
            <w:pPr>
              <w:overflowPunct w:val="0"/>
              <w:spacing w:line="400" w:lineRule="exact"/>
              <w:ind w:firstLineChars="83" w:firstLine="199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□系部（分院）负责人 □职能部门负责人 □校领导</w:t>
            </w:r>
          </w:p>
        </w:tc>
      </w:tr>
      <w:tr w:rsidR="005D5A2D">
        <w:trPr>
          <w:trHeight w:val="72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职称</w:t>
            </w:r>
          </w:p>
        </w:tc>
        <w:tc>
          <w:tcPr>
            <w:tcW w:w="6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□未定级 □初级 □中级 □副高 □正高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1寸照片（可使用电子版）</w:t>
            </w:r>
          </w:p>
        </w:tc>
      </w:tr>
      <w:tr w:rsidR="005D5A2D">
        <w:trPr>
          <w:trHeight w:val="72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学历</w:t>
            </w:r>
          </w:p>
        </w:tc>
        <w:tc>
          <w:tcPr>
            <w:tcW w:w="6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□大专及以下  □本科  □硕士  □博士</w:t>
            </w:r>
          </w:p>
        </w:tc>
        <w:tc>
          <w:tcPr>
            <w:tcW w:w="1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5D5A2D">
        <w:trPr>
          <w:trHeight w:val="722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班主任工作年限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5D5A2D">
        <w:trPr>
          <w:trHeight w:val="602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2020—2021学年</w:t>
            </w:r>
          </w:p>
          <w:p w:rsidR="005D5A2D" w:rsidRDefault="009A667B">
            <w:pPr>
              <w:overflowPunct w:val="0"/>
              <w:spacing w:line="400" w:lineRule="exact"/>
              <w:ind w:firstLineChars="83" w:firstLine="199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班级所在年级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□一年级 □二年级 □三年级 □其他</w:t>
            </w:r>
          </w:p>
        </w:tc>
      </w:tr>
      <w:tr w:rsidR="005D5A2D">
        <w:trPr>
          <w:trHeight w:val="504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班级所属</w:t>
            </w:r>
          </w:p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专业名称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专业代码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5D5A2D">
        <w:trPr>
          <w:trHeight w:val="602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班级人数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男生人数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9A667B">
            <w:pPr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女生人数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2D" w:rsidRDefault="005D5A2D">
            <w:pPr>
              <w:overflowPunct w:val="0"/>
              <w:spacing w:line="400" w:lineRule="exact"/>
              <w:ind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5D5A2D">
        <w:trPr>
          <w:trHeight w:val="2847"/>
          <w:jc w:val="center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5A2D" w:rsidRDefault="009A667B">
            <w:pPr>
              <w:overflowPunct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（所在学校签署意见并盖章）</w:t>
            </w:r>
          </w:p>
          <w:p w:rsidR="005D5A2D" w:rsidRDefault="009A667B">
            <w:pPr>
              <w:overflowPunct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日期：</w:t>
            </w:r>
          </w:p>
        </w:tc>
        <w:tc>
          <w:tcPr>
            <w:tcW w:w="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5A2D" w:rsidRDefault="009A667B">
            <w:pPr>
              <w:overflowPunct w:val="0"/>
              <w:snapToGrid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（市级</w:t>
            </w:r>
            <w:r>
              <w:rPr>
                <w:rFonts w:ascii="仿宋" w:eastAsia="仿宋" w:hAnsi="仿宋"/>
                <w:szCs w:val="24"/>
              </w:rPr>
              <w:t>教研签署意见并盖章）</w:t>
            </w:r>
          </w:p>
          <w:p w:rsidR="005D5A2D" w:rsidRDefault="009A667B">
            <w:pPr>
              <w:overflowPunct w:val="0"/>
              <w:snapToGrid w:val="0"/>
              <w:ind w:firstLine="48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日期：</w:t>
            </w:r>
          </w:p>
        </w:tc>
      </w:tr>
    </w:tbl>
    <w:p w:rsidR="005D5A2D" w:rsidRDefault="005D5A2D">
      <w:pPr>
        <w:overflowPunct w:val="0"/>
        <w:snapToGrid w:val="0"/>
        <w:ind w:firstLine="480"/>
        <w:rPr>
          <w:rFonts w:ascii="仿宋" w:eastAsia="仿宋" w:hAnsi="仿宋"/>
          <w:szCs w:val="24"/>
        </w:rPr>
      </w:pPr>
    </w:p>
    <w:p w:rsidR="005D5A2D" w:rsidRDefault="005D5A2D">
      <w:pPr>
        <w:overflowPunct w:val="0"/>
        <w:snapToGrid w:val="0"/>
        <w:ind w:firstLine="480"/>
        <w:rPr>
          <w:rFonts w:ascii="仿宋" w:eastAsia="仿宋" w:hAnsi="仿宋"/>
          <w:szCs w:val="24"/>
        </w:rPr>
      </w:pPr>
    </w:p>
    <w:p w:rsidR="005D5A2D" w:rsidRDefault="005D5A2D">
      <w:pPr>
        <w:overflowPunct w:val="0"/>
        <w:snapToGrid w:val="0"/>
        <w:ind w:firstLineChars="0" w:firstLine="0"/>
        <w:contextualSpacing/>
        <w:rPr>
          <w:rFonts w:ascii="黑体" w:eastAsia="黑体" w:hAnsi="黑体"/>
          <w:bCs/>
          <w:snapToGrid w:val="0"/>
          <w:sz w:val="28"/>
          <w:szCs w:val="28"/>
        </w:rPr>
      </w:pPr>
    </w:p>
    <w:p w:rsidR="005F320A" w:rsidRPr="005F320A" w:rsidRDefault="005F320A" w:rsidP="005F320A">
      <w:pPr>
        <w:widowControl/>
        <w:overflowPunct w:val="0"/>
        <w:adjustRightInd w:val="0"/>
        <w:snapToGrid w:val="0"/>
        <w:spacing w:line="560" w:lineRule="exact"/>
        <w:ind w:firstLineChars="71" w:firstLine="227"/>
        <w:rPr>
          <w:rFonts w:ascii="Times New Roman" w:eastAsia="仿宋_GB2312" w:hAnsi="Times New Roman"/>
          <w:color w:val="000000" w:themeColor="text1"/>
          <w:sz w:val="32"/>
          <w:szCs w:val="32"/>
        </w:rPr>
        <w:sectPr w:rsidR="005F320A" w:rsidRPr="005F320A" w:rsidSect="005D5A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5" w:name="_GoBack"/>
      <w:bookmarkEnd w:id="5"/>
    </w:p>
    <w:p w:rsidR="005F320A" w:rsidRDefault="005F320A" w:rsidP="005F320A">
      <w:pPr>
        <w:widowControl/>
        <w:overflowPunct w:val="0"/>
        <w:adjustRightInd w:val="0"/>
        <w:snapToGrid w:val="0"/>
        <w:spacing w:line="560" w:lineRule="exact"/>
        <w:ind w:firstLineChars="71" w:firstLine="199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</w:p>
    <w:p w:rsidR="005D5A2D" w:rsidRDefault="005F320A" w:rsidP="005F320A">
      <w:pPr>
        <w:overflowPunct w:val="0"/>
        <w:snapToGrid w:val="0"/>
        <w:ind w:firstLineChars="0" w:firstLine="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业务能力组汇总表</w:t>
      </w:r>
    </w:p>
    <w:p w:rsidR="005F320A" w:rsidRDefault="005F320A" w:rsidP="005F320A">
      <w:pPr>
        <w:overflowPunct w:val="0"/>
        <w:snapToGrid w:val="0"/>
        <w:ind w:firstLineChars="150" w:firstLine="360"/>
        <w:rPr>
          <w:rFonts w:ascii="方正小标宋简体" w:eastAsia="方正小标宋简体" w:hAnsi="仿宋"/>
          <w:szCs w:val="24"/>
        </w:rPr>
      </w:pPr>
      <w:r w:rsidRPr="005F320A">
        <w:rPr>
          <w:rFonts w:ascii="方正小标宋简体" w:eastAsia="方正小标宋简体" w:hAnsi="仿宋" w:hint="eastAsia"/>
          <w:szCs w:val="24"/>
        </w:rPr>
        <w:t>申报单位：                    联系人：                             手机电话：</w:t>
      </w:r>
    </w:p>
    <w:tbl>
      <w:tblPr>
        <w:tblW w:w="13280" w:type="dxa"/>
        <w:tblInd w:w="95" w:type="dxa"/>
        <w:tblLook w:val="04A0"/>
      </w:tblPr>
      <w:tblGrid>
        <w:gridCol w:w="580"/>
        <w:gridCol w:w="580"/>
        <w:gridCol w:w="600"/>
        <w:gridCol w:w="500"/>
        <w:gridCol w:w="640"/>
        <w:gridCol w:w="460"/>
        <w:gridCol w:w="1120"/>
        <w:gridCol w:w="600"/>
        <w:gridCol w:w="1080"/>
        <w:gridCol w:w="980"/>
        <w:gridCol w:w="520"/>
        <w:gridCol w:w="3460"/>
        <w:gridCol w:w="1060"/>
        <w:gridCol w:w="1100"/>
      </w:tblGrid>
      <w:tr w:rsidR="005F320A" w:rsidRPr="005F320A" w:rsidTr="0008354C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县市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班主任姓名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学校名称     （规范全称）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班级学制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2020—2021学年班级所在年级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班级所属专业名称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5F320A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材料网址（</w:t>
            </w:r>
            <w:proofErr w:type="gramStart"/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网盘地址</w:t>
            </w:r>
            <w:proofErr w:type="gramEnd"/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，带超级链接格式，点击单元格即可打开，请核对正确）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账号（如无需账号请填写“无”）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密码（或提取码，如</w:t>
            </w:r>
            <w:proofErr w:type="gramStart"/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无需请</w:t>
            </w:r>
            <w:proofErr w:type="gramEnd"/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填写“无”）</w:t>
            </w:r>
          </w:p>
        </w:tc>
      </w:tr>
      <w:tr w:rsidR="005F320A" w:rsidRPr="005F320A" w:rsidTr="0008354C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5F32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>材料包括：一份班级建设方案；一篇班级教育故事；一个主题班会实录视频及班会方案;本班实际使用的专业人才培养方案。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5F320A" w:rsidRPr="005F320A" w:rsidTr="0008354C">
        <w:trPr>
          <w:trHeight w:val="6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5F320A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5F320A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5F320A" w:rsidRPr="005F320A" w:rsidTr="0008354C">
        <w:trPr>
          <w:trHeight w:val="5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5F32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5F320A" w:rsidRPr="005F320A" w:rsidTr="0008354C">
        <w:trPr>
          <w:trHeight w:val="54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5F320A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5F320A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5F320A" w:rsidRPr="005F320A" w:rsidTr="0008354C">
        <w:trPr>
          <w:trHeight w:val="56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5F32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F320A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5F320A" w:rsidRPr="005F320A" w:rsidTr="0008354C">
        <w:trPr>
          <w:trHeight w:val="56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5F320A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5F320A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A" w:rsidRPr="005F320A" w:rsidRDefault="005F320A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</w:tbl>
    <w:p w:rsidR="005F320A" w:rsidRDefault="005F320A" w:rsidP="005F320A">
      <w:pPr>
        <w:overflowPunct w:val="0"/>
        <w:snapToGrid w:val="0"/>
        <w:ind w:firstLineChars="150" w:firstLine="360"/>
        <w:rPr>
          <w:rFonts w:ascii="方正小标宋简体" w:eastAsia="方正小标宋简体" w:hAnsi="仿宋"/>
          <w:szCs w:val="24"/>
        </w:rPr>
        <w:sectPr w:rsidR="005F320A" w:rsidSect="005F320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F320A" w:rsidRDefault="005F320A" w:rsidP="005F320A">
      <w:pPr>
        <w:overflowPunct w:val="0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5</w:t>
      </w:r>
    </w:p>
    <w:p w:rsidR="005F320A" w:rsidRDefault="005F320A" w:rsidP="005F320A">
      <w:pPr>
        <w:overflowPunct w:val="0"/>
        <w:ind w:firstLineChars="0" w:firstLine="0"/>
        <w:jc w:val="center"/>
        <w:rPr>
          <w:rFonts w:ascii="方正小标宋简体" w:eastAsia="方正小标宋简体" w:hAnsi="仿宋" w:cs="黑体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2"/>
          <w:szCs w:val="32"/>
        </w:rPr>
        <w:t>“最美中职班主任”组参赛材料及有关要求</w:t>
      </w:r>
    </w:p>
    <w:p w:rsidR="005F320A" w:rsidRDefault="005F320A" w:rsidP="00FD3BF8">
      <w:pPr>
        <w:overflowPunct w:val="0"/>
        <w:spacing w:beforeLines="10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一、参赛教师图片材料</w:t>
      </w:r>
    </w:p>
    <w:p w:rsidR="005F320A" w:rsidRDefault="005F320A" w:rsidP="005F320A">
      <w:pPr>
        <w:tabs>
          <w:tab w:val="left" w:pos="5812"/>
        </w:tabs>
        <w:overflowPunct w:val="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彩色登记照电子版，头部</w:t>
      </w:r>
      <w:proofErr w:type="gramStart"/>
      <w:r>
        <w:rPr>
          <w:rFonts w:ascii="仿宋" w:eastAsia="仿宋" w:hAnsi="仿宋" w:hint="eastAsia"/>
          <w:sz w:val="28"/>
          <w:szCs w:val="28"/>
        </w:rPr>
        <w:t>占照片</w:t>
      </w:r>
      <w:proofErr w:type="gramEnd"/>
      <w:r>
        <w:rPr>
          <w:rFonts w:ascii="仿宋" w:eastAsia="仿宋" w:hAnsi="仿宋" w:hint="eastAsia"/>
          <w:sz w:val="28"/>
          <w:szCs w:val="28"/>
        </w:rPr>
        <w:t>尺寸的2/3，照片尺寸为320</w:t>
      </w:r>
      <w:r>
        <w:rPr>
          <w:rFonts w:ascii="仿宋" w:eastAsia="仿宋" w:hAnsi="仿宋"/>
          <w:sz w:val="28"/>
          <w:szCs w:val="28"/>
        </w:rPr>
        <w:t>×</w:t>
      </w:r>
      <w:r>
        <w:rPr>
          <w:rFonts w:ascii="仿宋" w:eastAsia="仿宋" w:hAnsi="仿宋" w:hint="eastAsia"/>
          <w:sz w:val="28"/>
          <w:szCs w:val="28"/>
        </w:rPr>
        <w:t>240像素以上，大小为100~500K之间，格式为jpg，文件名为“姓名+学校”。同时，提供电子版彩色工作照3~5张，照片大小在1M以上，并以工作内容命名。</w:t>
      </w:r>
    </w:p>
    <w:p w:rsidR="005F320A" w:rsidRDefault="005F320A" w:rsidP="005F320A">
      <w:pPr>
        <w:tabs>
          <w:tab w:val="left" w:pos="5812"/>
        </w:tabs>
        <w:overflowPunct w:val="0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、参赛教师详细事迹文字材料</w:t>
      </w:r>
    </w:p>
    <w:p w:rsidR="005F320A" w:rsidRDefault="005F320A" w:rsidP="005F320A">
      <w:pPr>
        <w:tabs>
          <w:tab w:val="left" w:pos="5812"/>
        </w:tabs>
        <w:overflowPunct w:val="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参赛教师要有感人的育人事迹和特色的育人经验。能全面贯彻党和国家的教育方针，有高尚的师德修养，关爱学生。要有先进的育人理念，针对学生的个性差异，科学</w:t>
      </w:r>
      <w:r>
        <w:rPr>
          <w:rFonts w:ascii="仿宋" w:eastAsia="仿宋" w:hAnsi="仿宋" w:hint="eastAsia"/>
          <w:sz w:val="28"/>
          <w:szCs w:val="28"/>
        </w:rPr>
        <w:t>开展</w:t>
      </w:r>
      <w:r>
        <w:rPr>
          <w:rFonts w:ascii="仿宋" w:eastAsia="仿宋" w:hAnsi="仿宋"/>
          <w:sz w:val="28"/>
          <w:szCs w:val="28"/>
        </w:rPr>
        <w:t>建班育人工作。要有良好的专业素养，在教育教学工作中努力做好学生成长的“人生导师”，获得学生、家长和教师的认可。篇幅在4000字以内。</w:t>
      </w:r>
    </w:p>
    <w:p w:rsidR="005F320A" w:rsidRDefault="005F320A" w:rsidP="005F320A">
      <w:pPr>
        <w:tabs>
          <w:tab w:val="left" w:pos="5812"/>
        </w:tabs>
        <w:overflowPunct w:val="0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三、参赛教师介绍视频</w:t>
      </w:r>
    </w:p>
    <w:p w:rsidR="005F320A" w:rsidRDefault="005F320A" w:rsidP="005F320A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提交能够展现参赛教师自我风采，展示长期以来的育人贡献和事迹，讲述感人育人故事的介绍视频，时长3~5分钟。</w:t>
      </w:r>
      <w:r>
        <w:rPr>
          <w:rFonts w:ascii="仿宋" w:eastAsia="仿宋" w:hAnsi="仿宋"/>
          <w:sz w:val="28"/>
          <w:szCs w:val="28"/>
        </w:rPr>
        <w:t>采用MP4格式封装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视频录制软件不限，采用H.264/AVC（MPEG-4 Part10）编码格式压缩；动态码流的码率不低于1024Kbps，不超过1280Kbps；分辨率设定为1280×720（高清16:9拍摄）；采用逐行扫描（</w:t>
      </w:r>
      <w:proofErr w:type="gramStart"/>
      <w:r>
        <w:rPr>
          <w:rFonts w:ascii="仿宋" w:eastAsia="仿宋" w:hAnsi="仿宋"/>
          <w:sz w:val="28"/>
          <w:szCs w:val="28"/>
        </w:rPr>
        <w:t>帧率25帧</w:t>
      </w:r>
      <w:proofErr w:type="gramEnd"/>
      <w:r>
        <w:rPr>
          <w:rFonts w:ascii="仿宋" w:eastAsia="仿宋" w:hAnsi="仿宋"/>
          <w:sz w:val="28"/>
          <w:szCs w:val="28"/>
        </w:rPr>
        <w:t>/秒）。音频采用AAC（MPEG4 Part3）格式压缩；采样率48KHz；码流128Kbps（恒定）。</w:t>
      </w:r>
    </w:p>
    <w:p w:rsidR="005F320A" w:rsidRDefault="005F320A" w:rsidP="005F320A">
      <w:pPr>
        <w:overflowPunct w:val="0"/>
        <w:snapToGrid w:val="0"/>
        <w:ind w:firstLineChars="0" w:firstLine="0"/>
        <w:contextualSpacing/>
        <w:rPr>
          <w:rFonts w:ascii="黑体" w:eastAsia="黑体" w:hAnsi="黑体"/>
          <w:bCs/>
          <w:snapToGrid w:val="0"/>
          <w:sz w:val="28"/>
          <w:szCs w:val="28"/>
        </w:rPr>
      </w:pPr>
    </w:p>
    <w:p w:rsidR="005F320A" w:rsidRDefault="005F320A" w:rsidP="005F320A">
      <w:pPr>
        <w:overflowPunct w:val="0"/>
        <w:snapToGrid w:val="0"/>
        <w:ind w:firstLineChars="0" w:firstLine="0"/>
        <w:contextualSpacing/>
        <w:rPr>
          <w:rFonts w:ascii="黑体" w:eastAsia="黑体" w:hAnsi="黑体"/>
          <w:bCs/>
          <w:snapToGrid w:val="0"/>
          <w:sz w:val="28"/>
          <w:szCs w:val="28"/>
        </w:rPr>
      </w:pPr>
      <w:r>
        <w:rPr>
          <w:rFonts w:ascii="黑体" w:eastAsia="黑体" w:hAnsi="黑体" w:hint="eastAsia"/>
          <w:bCs/>
          <w:snapToGrid w:val="0"/>
          <w:sz w:val="28"/>
          <w:szCs w:val="28"/>
        </w:rPr>
        <w:lastRenderedPageBreak/>
        <w:t>附件6</w:t>
      </w:r>
    </w:p>
    <w:p w:rsidR="005F320A" w:rsidRDefault="005F320A" w:rsidP="005F320A">
      <w:pPr>
        <w:overflowPunct w:val="0"/>
        <w:snapToGrid w:val="0"/>
        <w:ind w:firstLineChars="71" w:firstLine="227"/>
        <w:contextualSpacing/>
        <w:jc w:val="center"/>
        <w:rPr>
          <w:rFonts w:ascii="方正小标宋简体" w:eastAsia="方正小标宋简体" w:hAnsi="Times New Roman"/>
          <w:bCs/>
          <w:snapToGrid w:val="0"/>
          <w:sz w:val="32"/>
          <w:szCs w:val="32"/>
        </w:rPr>
      </w:pPr>
      <w:r>
        <w:rPr>
          <w:rFonts w:ascii="方正小标宋简体" w:eastAsia="方正小标宋简体" w:hAnsi="Times New Roman" w:hint="eastAsia"/>
          <w:bCs/>
          <w:snapToGrid w:val="0"/>
          <w:sz w:val="32"/>
          <w:szCs w:val="32"/>
        </w:rPr>
        <w:t>“</w:t>
      </w:r>
      <w:r>
        <w:rPr>
          <w:rFonts w:ascii="方正小标宋简体" w:eastAsia="方正小标宋简体" w:hAnsi="仿宋" w:hint="eastAsia"/>
          <w:bCs/>
          <w:snapToGrid w:val="0"/>
          <w:sz w:val="32"/>
          <w:szCs w:val="32"/>
        </w:rPr>
        <w:t>最美中职班主任</w:t>
      </w:r>
      <w:r>
        <w:rPr>
          <w:rFonts w:ascii="方正小标宋简体" w:eastAsia="方正小标宋简体" w:hAnsi="Times New Roman" w:hint="eastAsia"/>
          <w:bCs/>
          <w:snapToGrid w:val="0"/>
          <w:sz w:val="32"/>
          <w:szCs w:val="32"/>
        </w:rPr>
        <w:t>”</w:t>
      </w:r>
      <w:r>
        <w:rPr>
          <w:rFonts w:ascii="方正小标宋简体" w:eastAsia="方正小标宋简体" w:hAnsi="仿宋" w:hint="eastAsia"/>
          <w:bCs/>
          <w:snapToGrid w:val="0"/>
          <w:sz w:val="32"/>
          <w:szCs w:val="32"/>
        </w:rPr>
        <w:t>组参赛推荐表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"/>
        <w:gridCol w:w="1405"/>
        <w:gridCol w:w="66"/>
        <w:gridCol w:w="1068"/>
        <w:gridCol w:w="1353"/>
        <w:gridCol w:w="662"/>
        <w:gridCol w:w="238"/>
        <w:gridCol w:w="521"/>
        <w:gridCol w:w="794"/>
        <w:gridCol w:w="1266"/>
        <w:gridCol w:w="1699"/>
      </w:tblGrid>
      <w:tr w:rsidR="005F320A" w:rsidTr="001850B1">
        <w:trPr>
          <w:gridBefore w:val="1"/>
          <w:wBefore w:w="9" w:type="dxa"/>
          <w:trHeight w:hRule="exact" w:val="624"/>
        </w:trPr>
        <w:tc>
          <w:tcPr>
            <w:tcW w:w="147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姓   名</w:t>
            </w:r>
          </w:p>
        </w:tc>
        <w:tc>
          <w:tcPr>
            <w:tcW w:w="1068" w:type="dxa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353" w:type="dxa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性   别</w:t>
            </w:r>
          </w:p>
        </w:tc>
        <w:tc>
          <w:tcPr>
            <w:tcW w:w="900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照  片</w:t>
            </w:r>
          </w:p>
        </w:tc>
      </w:tr>
      <w:tr w:rsidR="005F320A" w:rsidTr="001850B1">
        <w:trPr>
          <w:gridBefore w:val="1"/>
          <w:wBefore w:w="9" w:type="dxa"/>
          <w:trHeight w:val="562"/>
        </w:trPr>
        <w:tc>
          <w:tcPr>
            <w:tcW w:w="147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353" w:type="dxa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民   族</w:t>
            </w:r>
          </w:p>
        </w:tc>
        <w:tc>
          <w:tcPr>
            <w:tcW w:w="900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学   历</w:t>
            </w:r>
          </w:p>
        </w:tc>
        <w:tc>
          <w:tcPr>
            <w:tcW w:w="1266" w:type="dxa"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5F320A" w:rsidTr="001850B1">
        <w:trPr>
          <w:gridBefore w:val="1"/>
          <w:wBefore w:w="9" w:type="dxa"/>
          <w:trHeight w:val="589"/>
        </w:trPr>
        <w:tc>
          <w:tcPr>
            <w:tcW w:w="147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从教年限</w:t>
            </w:r>
          </w:p>
        </w:tc>
        <w:tc>
          <w:tcPr>
            <w:tcW w:w="1068" w:type="dxa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353" w:type="dxa"/>
            <w:vAlign w:val="bottom"/>
          </w:tcPr>
          <w:p w:rsidR="005F320A" w:rsidRDefault="005F320A" w:rsidP="001850B1">
            <w:pPr>
              <w:overflowPunct w:val="0"/>
              <w:snapToGrid w:val="0"/>
              <w:spacing w:line="320" w:lineRule="exact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班主任</w:t>
            </w:r>
          </w:p>
          <w:p w:rsidR="005F320A" w:rsidRDefault="005F320A" w:rsidP="001850B1">
            <w:pPr>
              <w:overflowPunct w:val="0"/>
              <w:snapToGrid w:val="0"/>
              <w:spacing w:line="320" w:lineRule="exact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工作年限</w:t>
            </w:r>
          </w:p>
        </w:tc>
        <w:tc>
          <w:tcPr>
            <w:tcW w:w="3481" w:type="dxa"/>
            <w:gridSpan w:val="5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5F320A" w:rsidTr="001850B1">
        <w:trPr>
          <w:gridBefore w:val="1"/>
          <w:wBefore w:w="9" w:type="dxa"/>
          <w:trHeight w:hRule="exact" w:val="624"/>
        </w:trPr>
        <w:tc>
          <w:tcPr>
            <w:tcW w:w="147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身份证号</w:t>
            </w:r>
          </w:p>
        </w:tc>
        <w:tc>
          <w:tcPr>
            <w:tcW w:w="242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联系方式</w:t>
            </w:r>
          </w:p>
        </w:tc>
        <w:tc>
          <w:tcPr>
            <w:tcW w:w="2060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5F320A" w:rsidTr="001850B1">
        <w:trPr>
          <w:gridBefore w:val="1"/>
          <w:wBefore w:w="9" w:type="dxa"/>
          <w:trHeight w:hRule="exact" w:val="624"/>
        </w:trPr>
        <w:tc>
          <w:tcPr>
            <w:tcW w:w="147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工作单位</w:t>
            </w:r>
          </w:p>
        </w:tc>
        <w:tc>
          <w:tcPr>
            <w:tcW w:w="5902" w:type="dxa"/>
            <w:gridSpan w:val="7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5F320A" w:rsidTr="001850B1">
        <w:trPr>
          <w:gridBefore w:val="1"/>
          <w:wBefore w:w="9" w:type="dxa"/>
          <w:trHeight w:hRule="exact" w:val="624"/>
        </w:trPr>
        <w:tc>
          <w:tcPr>
            <w:tcW w:w="147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现任职务</w:t>
            </w:r>
          </w:p>
        </w:tc>
        <w:tc>
          <w:tcPr>
            <w:tcW w:w="2421" w:type="dxa"/>
            <w:gridSpan w:val="2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2215" w:type="dxa"/>
            <w:gridSpan w:val="4"/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专业技术职务</w:t>
            </w:r>
          </w:p>
        </w:tc>
        <w:tc>
          <w:tcPr>
            <w:tcW w:w="2965" w:type="dxa"/>
            <w:gridSpan w:val="2"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5F320A" w:rsidTr="001850B1">
        <w:trPr>
          <w:gridBefore w:val="1"/>
          <w:wBefore w:w="9" w:type="dxa"/>
          <w:trHeight w:hRule="exact" w:val="624"/>
        </w:trPr>
        <w:tc>
          <w:tcPr>
            <w:tcW w:w="2539" w:type="dxa"/>
            <w:gridSpan w:val="3"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sz w:val="28"/>
                <w:szCs w:val="28"/>
              </w:rPr>
              <w:t>详细通讯地址</w:t>
            </w:r>
          </w:p>
        </w:tc>
        <w:tc>
          <w:tcPr>
            <w:tcW w:w="6533" w:type="dxa"/>
            <w:gridSpan w:val="7"/>
            <w:vAlign w:val="center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contextualSpacing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5F320A" w:rsidTr="001850B1">
        <w:trPr>
          <w:trHeight w:val="4293"/>
        </w:trPr>
        <w:tc>
          <w:tcPr>
            <w:tcW w:w="1414" w:type="dxa"/>
            <w:gridSpan w:val="2"/>
            <w:vAlign w:val="center"/>
          </w:tcPr>
          <w:p w:rsidR="005F320A" w:rsidRDefault="005F320A" w:rsidP="001850B1">
            <w:pPr>
              <w:spacing w:line="34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简要</w:t>
            </w:r>
          </w:p>
          <w:p w:rsidR="005F320A" w:rsidRDefault="005F320A" w:rsidP="001850B1">
            <w:pPr>
              <w:spacing w:line="34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F320A" w:rsidRDefault="005F320A" w:rsidP="001850B1">
            <w:pPr>
              <w:spacing w:line="34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事迹</w:t>
            </w:r>
          </w:p>
          <w:p w:rsidR="005F320A" w:rsidRDefault="005F320A" w:rsidP="001850B1">
            <w:pPr>
              <w:spacing w:line="34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F320A" w:rsidRDefault="005F320A" w:rsidP="001850B1">
            <w:pPr>
              <w:spacing w:line="34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材料</w:t>
            </w:r>
          </w:p>
        </w:tc>
        <w:tc>
          <w:tcPr>
            <w:tcW w:w="7667" w:type="dxa"/>
            <w:gridSpan w:val="9"/>
          </w:tcPr>
          <w:p w:rsidR="005F320A" w:rsidRDefault="005F320A" w:rsidP="001850B1">
            <w:pPr>
              <w:spacing w:line="3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F320A" w:rsidRDefault="005F320A" w:rsidP="001850B1">
            <w:pPr>
              <w:spacing w:line="5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样例：</w:t>
            </w:r>
          </w:p>
          <w:p w:rsidR="005F320A" w:rsidRDefault="005F320A" w:rsidP="001850B1">
            <w:pPr>
              <w:spacing w:line="5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姓名，性别，民族，**年**月生，（政治面貌），**省**市**县（区、市）**学校教师。（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班主任工作</w:t>
            </w:r>
            <w:r>
              <w:rPr>
                <w:rFonts w:ascii="仿宋" w:eastAsia="仿宋" w:hAnsi="仿宋"/>
                <w:sz w:val="28"/>
                <w:szCs w:val="28"/>
              </w:rPr>
              <w:t>育人事迹）。曾获****等荣誉。</w:t>
            </w:r>
          </w:p>
          <w:p w:rsidR="005F320A" w:rsidRDefault="005F320A" w:rsidP="001850B1">
            <w:pPr>
              <w:spacing w:line="3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F320A" w:rsidRDefault="005F320A" w:rsidP="001850B1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（要对推荐人选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sz w:val="28"/>
                <w:szCs w:val="28"/>
              </w:rPr>
              <w:t>班主任工作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领域的</w:t>
            </w:r>
            <w:r>
              <w:rPr>
                <w:rFonts w:ascii="仿宋" w:eastAsia="仿宋" w:hAnsi="仿宋"/>
                <w:sz w:val="28"/>
                <w:szCs w:val="28"/>
              </w:rPr>
              <w:t>育人突出事迹进行概括，提炼最鲜明事迹特征。列举本人已获得省部级（含）以上荣誉称号。）</w:t>
            </w:r>
          </w:p>
          <w:p w:rsidR="005F320A" w:rsidRDefault="005F320A" w:rsidP="001850B1">
            <w:pPr>
              <w:spacing w:line="34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20A" w:rsidTr="001850B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541"/>
        </w:trPr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F320A" w:rsidRDefault="005F320A" w:rsidP="001850B1">
            <w:pPr>
              <w:overflowPunct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（所在学校签署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sz w:val="28"/>
                <w:szCs w:val="28"/>
              </w:rPr>
              <w:t>意见并盖章）</w:t>
            </w:r>
          </w:p>
          <w:p w:rsidR="005F320A" w:rsidRDefault="005F320A" w:rsidP="001850B1">
            <w:pPr>
              <w:overflowPunct w:val="0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日期：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F320A" w:rsidRDefault="005F320A" w:rsidP="001850B1">
            <w:pPr>
              <w:overflowPunct w:val="0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市级</w:t>
            </w:r>
            <w:r>
              <w:rPr>
                <w:rFonts w:ascii="仿宋" w:eastAsia="仿宋" w:hAnsi="仿宋"/>
                <w:sz w:val="28"/>
                <w:szCs w:val="28"/>
              </w:rPr>
              <w:t>部门签署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sz w:val="28"/>
                <w:szCs w:val="28"/>
              </w:rPr>
              <w:t>意见并盖章）</w:t>
            </w:r>
          </w:p>
          <w:p w:rsidR="005F320A" w:rsidRDefault="005F320A" w:rsidP="001850B1">
            <w:pPr>
              <w:overflowPunct w:val="0"/>
              <w:snapToGrid w:val="0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日期：</w:t>
            </w:r>
          </w:p>
        </w:tc>
      </w:tr>
    </w:tbl>
    <w:p w:rsidR="005F320A" w:rsidRDefault="005F320A" w:rsidP="005F320A">
      <w:pPr>
        <w:overflowPunct w:val="0"/>
        <w:snapToGrid w:val="0"/>
        <w:ind w:firstLineChars="83" w:firstLine="232"/>
        <w:rPr>
          <w:rFonts w:ascii="黑体" w:eastAsia="黑体" w:hAnsi="黑体" w:cs="黑体"/>
          <w:sz w:val="28"/>
          <w:szCs w:val="28"/>
        </w:rPr>
      </w:pPr>
    </w:p>
    <w:p w:rsidR="005F320A" w:rsidRDefault="005F320A" w:rsidP="005F320A">
      <w:pPr>
        <w:overflowPunct w:val="0"/>
        <w:snapToGrid w:val="0"/>
        <w:ind w:firstLineChars="83" w:firstLine="232"/>
        <w:rPr>
          <w:rFonts w:ascii="黑体" w:eastAsia="黑体" w:hAnsi="黑体" w:cs="黑体"/>
          <w:sz w:val="28"/>
          <w:szCs w:val="28"/>
        </w:rPr>
      </w:pPr>
    </w:p>
    <w:p w:rsidR="005F320A" w:rsidRDefault="005F320A" w:rsidP="005F320A">
      <w:pPr>
        <w:overflowPunct w:val="0"/>
        <w:snapToGrid w:val="0"/>
        <w:ind w:firstLineChars="83" w:firstLine="199"/>
        <w:rPr>
          <w:rFonts w:ascii="方正小标宋简体" w:eastAsia="方正小标宋简体" w:hAnsi="仿宋"/>
          <w:szCs w:val="24"/>
        </w:rPr>
        <w:sectPr w:rsidR="005F320A" w:rsidSect="005F320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8354C" w:rsidRDefault="0008354C" w:rsidP="0008354C">
      <w:pPr>
        <w:widowControl/>
        <w:overflowPunct w:val="0"/>
        <w:adjustRightInd w:val="0"/>
        <w:snapToGrid w:val="0"/>
        <w:spacing w:line="560" w:lineRule="exac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附件7</w:t>
      </w:r>
    </w:p>
    <w:p w:rsidR="005F320A" w:rsidRDefault="0008354C" w:rsidP="0008354C">
      <w:pPr>
        <w:overflowPunct w:val="0"/>
        <w:snapToGrid w:val="0"/>
        <w:ind w:firstLineChars="83" w:firstLine="266"/>
        <w:jc w:val="center"/>
        <w:rPr>
          <w:rFonts w:ascii="方正小标宋简体" w:eastAsia="方正小标宋简体" w:hAnsi="仿宋"/>
          <w:bCs/>
          <w:snapToGrid w:val="0"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napToGrid w:val="0"/>
          <w:sz w:val="32"/>
          <w:szCs w:val="32"/>
        </w:rPr>
        <w:t>“最美中职班主任”组汇总表</w:t>
      </w:r>
    </w:p>
    <w:p w:rsidR="0008354C" w:rsidRDefault="0008354C" w:rsidP="0008354C">
      <w:pPr>
        <w:overflowPunct w:val="0"/>
        <w:snapToGrid w:val="0"/>
        <w:ind w:firstLineChars="232" w:firstLine="557"/>
        <w:rPr>
          <w:rFonts w:ascii="方正小标宋简体" w:eastAsia="方正小标宋简体" w:hAnsi="仿宋"/>
          <w:szCs w:val="24"/>
        </w:rPr>
      </w:pPr>
      <w:r w:rsidRPr="0008354C">
        <w:rPr>
          <w:rFonts w:ascii="方正小标宋简体" w:eastAsia="方正小标宋简体" w:hAnsi="仿宋" w:hint="eastAsia"/>
          <w:szCs w:val="24"/>
        </w:rPr>
        <w:t xml:space="preserve">申报单位：        </w:t>
      </w:r>
      <w:r>
        <w:rPr>
          <w:rFonts w:ascii="方正小标宋简体" w:eastAsia="方正小标宋简体" w:hAnsi="仿宋" w:hint="eastAsia"/>
          <w:szCs w:val="24"/>
        </w:rPr>
        <w:t xml:space="preserve">              </w:t>
      </w:r>
      <w:r w:rsidRPr="0008354C">
        <w:rPr>
          <w:rFonts w:ascii="方正小标宋简体" w:eastAsia="方正小标宋简体" w:hAnsi="仿宋" w:hint="eastAsia"/>
          <w:szCs w:val="24"/>
        </w:rPr>
        <w:t>联系人：</w:t>
      </w:r>
      <w:r>
        <w:rPr>
          <w:rFonts w:ascii="方正小标宋简体" w:eastAsia="方正小标宋简体" w:hAnsi="仿宋" w:hint="eastAsia"/>
          <w:szCs w:val="24"/>
        </w:rPr>
        <w:t xml:space="preserve">                        </w:t>
      </w:r>
      <w:r w:rsidRPr="0008354C">
        <w:rPr>
          <w:rFonts w:ascii="方正小标宋简体" w:eastAsia="方正小标宋简体" w:hAnsi="仿宋" w:hint="eastAsia"/>
          <w:szCs w:val="24"/>
        </w:rPr>
        <w:t xml:space="preserve"> 手机电话：</w:t>
      </w:r>
    </w:p>
    <w:tbl>
      <w:tblPr>
        <w:tblW w:w="13540" w:type="dxa"/>
        <w:tblInd w:w="95" w:type="dxa"/>
        <w:tblLook w:val="04A0"/>
      </w:tblPr>
      <w:tblGrid>
        <w:gridCol w:w="580"/>
        <w:gridCol w:w="580"/>
        <w:gridCol w:w="600"/>
        <w:gridCol w:w="500"/>
        <w:gridCol w:w="640"/>
        <w:gridCol w:w="540"/>
        <w:gridCol w:w="1120"/>
        <w:gridCol w:w="600"/>
        <w:gridCol w:w="1080"/>
        <w:gridCol w:w="980"/>
        <w:gridCol w:w="520"/>
        <w:gridCol w:w="3640"/>
        <w:gridCol w:w="1060"/>
        <w:gridCol w:w="1100"/>
      </w:tblGrid>
      <w:tr w:rsidR="0008354C" w:rsidRPr="0008354C" w:rsidTr="0008354C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县市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班主任姓名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学校名称     （规范全称）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班级学制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2020—2021学年班级所在年级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班级所属专业名称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材料网址（</w:t>
            </w:r>
            <w:proofErr w:type="gramStart"/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网盘地址</w:t>
            </w:r>
            <w:proofErr w:type="gramEnd"/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，带超级链接格式，点击单元格即可打开，请核对正确）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账号（如无需账号请填写“无”）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密码（或提取码，如</w:t>
            </w:r>
            <w:proofErr w:type="gramStart"/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无需请</w:t>
            </w:r>
            <w:proofErr w:type="gramEnd"/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填写“无”）</w:t>
            </w:r>
          </w:p>
        </w:tc>
      </w:tr>
      <w:tr w:rsidR="0008354C" w:rsidRPr="0008354C" w:rsidTr="0008354C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>材料包括：一份班级建设方案；一篇班级教育故事；一个主题班会实录视频及班会方案;本班实际使用的专业人才培养方案。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08354C" w:rsidRPr="0008354C" w:rsidTr="0008354C">
        <w:trPr>
          <w:trHeight w:val="60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08354C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08354C" w:rsidRPr="0008354C" w:rsidTr="0008354C">
        <w:trPr>
          <w:trHeight w:val="5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08354C" w:rsidRPr="0008354C" w:rsidTr="0008354C">
        <w:trPr>
          <w:trHeight w:val="54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08354C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08354C" w:rsidRPr="0008354C" w:rsidTr="0008354C">
        <w:trPr>
          <w:trHeight w:val="56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8354C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08354C" w:rsidRPr="0008354C" w:rsidTr="0008354C">
        <w:trPr>
          <w:trHeight w:val="56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08354C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4C" w:rsidRPr="0008354C" w:rsidRDefault="0008354C" w:rsidP="0008354C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</w:tbl>
    <w:p w:rsidR="0008354C" w:rsidRPr="0008354C" w:rsidRDefault="0008354C" w:rsidP="0008354C">
      <w:pPr>
        <w:overflowPunct w:val="0"/>
        <w:snapToGrid w:val="0"/>
        <w:ind w:firstLineChars="83" w:firstLine="199"/>
        <w:rPr>
          <w:rFonts w:ascii="方正小标宋简体" w:eastAsia="方正小标宋简体" w:hAnsi="仿宋"/>
          <w:szCs w:val="24"/>
        </w:rPr>
      </w:pPr>
    </w:p>
    <w:sectPr w:rsidR="0008354C" w:rsidRPr="0008354C" w:rsidSect="005F320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2D" w:rsidRDefault="005D5A2D" w:rsidP="005F320A">
      <w:pPr>
        <w:spacing w:line="240" w:lineRule="auto"/>
        <w:ind w:firstLine="480"/>
      </w:pPr>
      <w:r>
        <w:separator/>
      </w:r>
    </w:p>
  </w:endnote>
  <w:endnote w:type="continuationSeparator" w:id="1">
    <w:p w:rsidR="005D5A2D" w:rsidRDefault="005D5A2D" w:rsidP="005F320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2D" w:rsidRDefault="005D5A2D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2D" w:rsidRDefault="005D5A2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2D" w:rsidRDefault="005D5A2D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2D" w:rsidRDefault="005D5A2D" w:rsidP="005F320A">
      <w:pPr>
        <w:spacing w:line="240" w:lineRule="auto"/>
        <w:ind w:firstLine="480"/>
      </w:pPr>
      <w:r>
        <w:separator/>
      </w:r>
    </w:p>
  </w:footnote>
  <w:footnote w:type="continuationSeparator" w:id="1">
    <w:p w:rsidR="005D5A2D" w:rsidRDefault="005D5A2D" w:rsidP="005F320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2D" w:rsidRDefault="005D5A2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2D" w:rsidRPr="005F320A" w:rsidRDefault="005D5A2D" w:rsidP="005F32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2D" w:rsidRDefault="005D5A2D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A7D"/>
    <w:rsid w:val="00057973"/>
    <w:rsid w:val="0008354C"/>
    <w:rsid w:val="000D2209"/>
    <w:rsid w:val="000E454A"/>
    <w:rsid w:val="0023574E"/>
    <w:rsid w:val="002925C9"/>
    <w:rsid w:val="002F21A4"/>
    <w:rsid w:val="00327532"/>
    <w:rsid w:val="00336EC4"/>
    <w:rsid w:val="00344D6B"/>
    <w:rsid w:val="003572AB"/>
    <w:rsid w:val="003C63C1"/>
    <w:rsid w:val="0054325D"/>
    <w:rsid w:val="0059354B"/>
    <w:rsid w:val="005D5651"/>
    <w:rsid w:val="005D5A2D"/>
    <w:rsid w:val="005F320A"/>
    <w:rsid w:val="005F320F"/>
    <w:rsid w:val="00627F7B"/>
    <w:rsid w:val="00706126"/>
    <w:rsid w:val="00722174"/>
    <w:rsid w:val="0075547C"/>
    <w:rsid w:val="007C05AA"/>
    <w:rsid w:val="009056A4"/>
    <w:rsid w:val="00950C1F"/>
    <w:rsid w:val="00993A13"/>
    <w:rsid w:val="009A667B"/>
    <w:rsid w:val="009C4715"/>
    <w:rsid w:val="00A04835"/>
    <w:rsid w:val="00A866F9"/>
    <w:rsid w:val="00AC662B"/>
    <w:rsid w:val="00B314A7"/>
    <w:rsid w:val="00C352BC"/>
    <w:rsid w:val="00CA6D59"/>
    <w:rsid w:val="00D007DD"/>
    <w:rsid w:val="00DE76CA"/>
    <w:rsid w:val="00DF11BB"/>
    <w:rsid w:val="00E52305"/>
    <w:rsid w:val="00E72644"/>
    <w:rsid w:val="00EA7A7D"/>
    <w:rsid w:val="00F25036"/>
    <w:rsid w:val="00F317B3"/>
    <w:rsid w:val="00F719DA"/>
    <w:rsid w:val="00FB2080"/>
    <w:rsid w:val="00FC5898"/>
    <w:rsid w:val="00FD3BF8"/>
    <w:rsid w:val="32961957"/>
    <w:rsid w:val="4ADC17E5"/>
    <w:rsid w:val="544A02DD"/>
    <w:rsid w:val="629D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2D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D5A2D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5A2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rsid w:val="005D5A2D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5A2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D5A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5A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5A2D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5F320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320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840</Words>
  <Characters>4791</Characters>
  <Application>Microsoft Office Word</Application>
  <DocSecurity>0</DocSecurity>
  <Lines>39</Lines>
  <Paragraphs>11</Paragraphs>
  <ScaleCrop>false</ScaleCrop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2021-06-22T07:47:00Z</cp:lastPrinted>
  <dcterms:created xsi:type="dcterms:W3CDTF">2021-06-29T02:43:00Z</dcterms:created>
  <dcterms:modified xsi:type="dcterms:W3CDTF">2021-06-29T02:43:00Z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