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市未来学校（智能化管理项目）试点校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温州市第二十二中学       温州市实验中学教育集团府东分校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温州市第十二中学         温州市实验小学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温州市水心小学           温州市第十七中学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龙湾区第一小学教育集团   瓯海区实验小学教育集团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洞头区霓屿义务教育学校   温州经济技术开发区天河第一小学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浙江省乐清中学           乐清市建设路小学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浙江省瑞安中学           瑞安市马鞍山实验小学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永嘉县实验中学           文成县珊溪中学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平阳县昆阳镇第二小学     浙江省泰顺中学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苍南县树人中学           苍南县第三实验小学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page"/>
      </w:r>
      <w:r>
        <w:rPr>
          <w:rFonts w:hint="eastAsia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市未来（智慧）学校实验校（小学段）</w:t>
      </w:r>
    </w:p>
    <w:p>
      <w:pPr>
        <w:ind w:firstLine="304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第一批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温州市广场路小学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瓯海区实验小学集团校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经开区沙城镇第三小学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洞头区城关第二小学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瑞安市第二实验小学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乐清市虹桥镇第一小学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永嘉县上塘城西小学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永嘉县外国语实验小学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平阳县昆阳镇第二小学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苍南县少年艺术学校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苍南县第三实验小学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苍南县宜山小学</w:t>
      </w:r>
    </w:p>
    <w:p>
      <w:pPr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第二批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温州市特殊教育学校      温州市蒲鞋市小学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瓯海区景山小学        瞿溪小学教育集团兴学校区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瓯海区仙岩第一小学      龙湾区实验小学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龙湾区外国语小学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洞头区城关小学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瑞安市飞云中心小学      瑞安市实验小学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瑞安市马鞍山实验小学     乐清市建设路小学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乐清市城东第二小学      乐清市丹霞路小学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苍南县马站小学    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苍南县第一实验小学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省、市精准教学实验项目学校（小学段）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温州</w:t>
      </w:r>
      <w:r>
        <w:rPr>
          <w:rFonts w:ascii="仿宋_GB2312" w:hAnsi="仿宋_GB2312" w:eastAsia="仿宋_GB2312" w:cs="仿宋_GB2312"/>
          <w:bCs/>
          <w:sz w:val="32"/>
          <w:szCs w:val="32"/>
        </w:rPr>
        <w:t>市实验小学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温州</w:t>
      </w:r>
      <w:r>
        <w:rPr>
          <w:rFonts w:ascii="仿宋_GB2312" w:hAnsi="仿宋_GB2312" w:eastAsia="仿宋_GB2312" w:cs="仿宋_GB2312"/>
          <w:bCs/>
          <w:sz w:val="32"/>
          <w:szCs w:val="32"/>
        </w:rPr>
        <w:t>市籀园小学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温州新星学校           温州市瓯海区外国语学校小学分校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永嘉县外国语实验小学   温州市水心小学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苍南县龙港镇第五小学   乐清市北白象镇第七小学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永嘉县千石小学         瑞安市外国语学校（小学部）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eastAsia="仿宋_GB2312"/>
          <w:sz w:val="32"/>
          <w:szCs w:val="32"/>
        </w:rPr>
      </w:pPr>
      <w:r>
        <w:rPr>
          <w:sz w:val="30"/>
          <w:szCs w:val="30"/>
        </w:rPr>
        <w:br w:type="page"/>
      </w:r>
      <w:r>
        <w:rPr>
          <w:rFonts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市区省一级幼儿园名单</w:t>
      </w:r>
    </w:p>
    <w:p>
      <w:pPr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温州市第一幼儿园            温州市第二幼儿园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温州市第三幼儿园            温州市第四幼儿园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温州市第五幼儿园            温州市第六幼儿园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温州市第七幼儿园            温州市第八幼儿园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温州市第九幼儿园            温州市第十幼儿园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温州市第十一幼儿园          温州市第十二幼儿园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温州市广播电视总台幼儿园    温州市龙湾区第一幼儿园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温州市龙湾区第三幼儿园      温州市龙湾区第二幼儿园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温州市龙湾区第五幼儿园      温州市龙湾区第十六幼儿园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温州市龙湾区七彩阳光幼儿园  温州市龙湾区东方明珠幼儿园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温州市瓯海区机关幼儿园      温州市瓯海区新桥第一幼儿园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温州市瓯海区新桥中心幼儿园  温州市瓯海区梧田南瓯爱绿幼儿园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温州市瓯海区仙岩中心幼儿园  温州市瓯海区瞿溪第一幼儿园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温州市瓯海区郭溪中心幼儿园  温州市瓯海区郭溪塘下幼儿园 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温州市瓯海区南瓯幼儿园      瓯海区山水名都幼儿园</w:t>
      </w:r>
    </w:p>
    <w:p>
      <w:pPr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温州市瓯海区娄桥实验幼儿园</w:t>
      </w:r>
    </w:p>
    <w:p>
      <w:pPr>
        <w:spacing w:line="160" w:lineRule="exact"/>
        <w:rPr>
          <w:rFonts w:hint="eastAsia"/>
          <w:strike/>
          <w:sz w:val="28"/>
          <w:szCs w:val="28"/>
        </w:rPr>
      </w:pPr>
    </w:p>
    <w:sectPr>
      <w:footerReference r:id="rId3" w:type="default"/>
      <w:footerReference r:id="rId4" w:type="even"/>
      <w:type w:val="nextColumn"/>
      <w:pgSz w:w="11907" w:h="16840"/>
      <w:pgMar w:top="2098" w:right="1474" w:bottom="1985" w:left="1588" w:header="2098" w:footer="1418" w:gutter="0"/>
      <w:cols w:space="720" w:num="1"/>
      <w:docGrid w:type="lines" w:linePitch="56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8532"/>
      </w:tabs>
      <w:jc w:val="center"/>
      <w:rPr>
        <w:sz w:val="28"/>
      </w:rPr>
    </w:pPr>
    <w:r>
      <w:rPr>
        <w:rStyle w:val="15"/>
        <w:rFonts w:hint="eastAsia"/>
        <w:sz w:val="28"/>
      </w:rPr>
      <w:t xml:space="preserve">                                                    —</w:t>
    </w:r>
    <w:r>
      <w:rPr>
        <w:rStyle w:val="15"/>
        <w:rFonts w:hint="eastAsia"/>
      </w:rPr>
      <w:t xml:space="preserve"> </w:t>
    </w:r>
    <w:r>
      <w:rPr>
        <w:sz w:val="28"/>
      </w:rPr>
      <w:fldChar w:fldCharType="begin"/>
    </w:r>
    <w:r>
      <w:rPr>
        <w:rStyle w:val="1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5"/>
        <w:sz w:val="28"/>
      </w:rPr>
      <w:t>7</w:t>
    </w:r>
    <w:r>
      <w:rPr>
        <w:sz w:val="28"/>
      </w:rPr>
      <w:fldChar w:fldCharType="end"/>
    </w:r>
    <w:r>
      <w:rPr>
        <w:rStyle w:val="15"/>
        <w:rFonts w:hint="eastAsia"/>
      </w:rPr>
      <w:t xml:space="preserve"> </w:t>
    </w:r>
    <w:r>
      <w:rPr>
        <w:rStyle w:val="1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</w:p>
  <w:p>
    <w:pPr>
      <w:pStyle w:val="9"/>
      <w:rPr>
        <w:rFonts w:hint="eastAsia"/>
      </w:rPr>
    </w:pPr>
    <w:r>
      <w:rPr>
        <w:rFonts w:hint="eastAsia"/>
      </w:rPr>
      <w:softHyphen/>
    </w:r>
    <w:r>
      <w:rPr>
        <w:rFonts w:hint="eastAsia"/>
      </w:rPr>
      <w:t>　　</w:t>
    </w:r>
    <w:r>
      <w:rPr>
        <w:rFonts w:hint="eastAsia"/>
        <w:sz w:val="28"/>
      </w:rPr>
      <w:t>—</w:t>
    </w:r>
    <w:r>
      <w:rPr>
        <w:rFonts w:hint="eastAsia"/>
      </w:rPr>
      <w:t xml:space="preserve"> </w:t>
    </w:r>
    <w:r>
      <w:rPr>
        <w:sz w:val="28"/>
      </w:rPr>
      <w:fldChar w:fldCharType="begin"/>
    </w:r>
    <w:r>
      <w:rPr>
        <w:rStyle w:val="1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5"/>
        <w:sz w:val="28"/>
      </w:rPr>
      <w:t>8</w:t>
    </w:r>
    <w:r>
      <w:rPr>
        <w:sz w:val="28"/>
      </w:rPr>
      <w:fldChar w:fldCharType="end"/>
    </w:r>
    <w:r>
      <w:rPr>
        <w:rStyle w:val="15"/>
        <w:rFonts w:hint="eastAsia"/>
      </w:rPr>
      <w:t xml:space="preserve"> </w:t>
    </w:r>
    <w:r>
      <w:rPr>
        <w:rStyle w:val="15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58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6"/>
    <w:rsid w:val="00021F14"/>
    <w:rsid w:val="00033B85"/>
    <w:rsid w:val="00042B81"/>
    <w:rsid w:val="0005603B"/>
    <w:rsid w:val="00061DFD"/>
    <w:rsid w:val="000651AE"/>
    <w:rsid w:val="000655D9"/>
    <w:rsid w:val="00071ACF"/>
    <w:rsid w:val="00077CC0"/>
    <w:rsid w:val="0008691A"/>
    <w:rsid w:val="000933E0"/>
    <w:rsid w:val="000A0488"/>
    <w:rsid w:val="000A27C6"/>
    <w:rsid w:val="000A36E8"/>
    <w:rsid w:val="000A799B"/>
    <w:rsid w:val="000B1BF6"/>
    <w:rsid w:val="000B41D4"/>
    <w:rsid w:val="000C45ED"/>
    <w:rsid w:val="000E2651"/>
    <w:rsid w:val="000E7987"/>
    <w:rsid w:val="000E7CCE"/>
    <w:rsid w:val="000F24DD"/>
    <w:rsid w:val="000F28C8"/>
    <w:rsid w:val="00100E56"/>
    <w:rsid w:val="00102E7F"/>
    <w:rsid w:val="00103A02"/>
    <w:rsid w:val="0011275B"/>
    <w:rsid w:val="001505CD"/>
    <w:rsid w:val="001535A7"/>
    <w:rsid w:val="001547B5"/>
    <w:rsid w:val="001705A0"/>
    <w:rsid w:val="00180E32"/>
    <w:rsid w:val="0018200C"/>
    <w:rsid w:val="00183230"/>
    <w:rsid w:val="001904B0"/>
    <w:rsid w:val="00193DBD"/>
    <w:rsid w:val="00196CD0"/>
    <w:rsid w:val="00196CDE"/>
    <w:rsid w:val="001A10FC"/>
    <w:rsid w:val="001A4840"/>
    <w:rsid w:val="001B385E"/>
    <w:rsid w:val="001C02BD"/>
    <w:rsid w:val="001D0075"/>
    <w:rsid w:val="001E127A"/>
    <w:rsid w:val="001F7779"/>
    <w:rsid w:val="002033A6"/>
    <w:rsid w:val="002068B4"/>
    <w:rsid w:val="002268DB"/>
    <w:rsid w:val="002273FD"/>
    <w:rsid w:val="00240F76"/>
    <w:rsid w:val="0024596D"/>
    <w:rsid w:val="00251E0E"/>
    <w:rsid w:val="002527E6"/>
    <w:rsid w:val="00255A39"/>
    <w:rsid w:val="00264AC9"/>
    <w:rsid w:val="00264C50"/>
    <w:rsid w:val="002650C9"/>
    <w:rsid w:val="00271D32"/>
    <w:rsid w:val="00272DF8"/>
    <w:rsid w:val="0029556E"/>
    <w:rsid w:val="00295F19"/>
    <w:rsid w:val="002C0FD3"/>
    <w:rsid w:val="002C4060"/>
    <w:rsid w:val="002C6F0C"/>
    <w:rsid w:val="002D6107"/>
    <w:rsid w:val="002E65FE"/>
    <w:rsid w:val="0031270C"/>
    <w:rsid w:val="00330E7A"/>
    <w:rsid w:val="003525B5"/>
    <w:rsid w:val="003549BD"/>
    <w:rsid w:val="0036118D"/>
    <w:rsid w:val="00380117"/>
    <w:rsid w:val="0038799E"/>
    <w:rsid w:val="00392C46"/>
    <w:rsid w:val="003945F9"/>
    <w:rsid w:val="00396C05"/>
    <w:rsid w:val="003A351C"/>
    <w:rsid w:val="003A3970"/>
    <w:rsid w:val="003A50BB"/>
    <w:rsid w:val="003B59C3"/>
    <w:rsid w:val="003C1C4E"/>
    <w:rsid w:val="003E19AC"/>
    <w:rsid w:val="003E2147"/>
    <w:rsid w:val="003F13B5"/>
    <w:rsid w:val="003F143A"/>
    <w:rsid w:val="0041214E"/>
    <w:rsid w:val="004156F3"/>
    <w:rsid w:val="00423C81"/>
    <w:rsid w:val="004319AD"/>
    <w:rsid w:val="00433D6E"/>
    <w:rsid w:val="0044544A"/>
    <w:rsid w:val="00456C7E"/>
    <w:rsid w:val="00461EFE"/>
    <w:rsid w:val="00464226"/>
    <w:rsid w:val="00465F59"/>
    <w:rsid w:val="00472E14"/>
    <w:rsid w:val="00475910"/>
    <w:rsid w:val="004857EB"/>
    <w:rsid w:val="004A2E6B"/>
    <w:rsid w:val="004A53F1"/>
    <w:rsid w:val="004A7CED"/>
    <w:rsid w:val="004B555A"/>
    <w:rsid w:val="004C7DFD"/>
    <w:rsid w:val="004E5147"/>
    <w:rsid w:val="004F1D8E"/>
    <w:rsid w:val="004F22D2"/>
    <w:rsid w:val="004F3717"/>
    <w:rsid w:val="00510799"/>
    <w:rsid w:val="00523AB4"/>
    <w:rsid w:val="00530578"/>
    <w:rsid w:val="00532359"/>
    <w:rsid w:val="00537304"/>
    <w:rsid w:val="005406EA"/>
    <w:rsid w:val="00543A2E"/>
    <w:rsid w:val="005453ED"/>
    <w:rsid w:val="00545A6F"/>
    <w:rsid w:val="00545DDE"/>
    <w:rsid w:val="005468F9"/>
    <w:rsid w:val="00560A7F"/>
    <w:rsid w:val="005624E0"/>
    <w:rsid w:val="005645EC"/>
    <w:rsid w:val="0056552C"/>
    <w:rsid w:val="005773FC"/>
    <w:rsid w:val="00577D02"/>
    <w:rsid w:val="00580CAE"/>
    <w:rsid w:val="0058359B"/>
    <w:rsid w:val="005854C1"/>
    <w:rsid w:val="005A20EF"/>
    <w:rsid w:val="005A2148"/>
    <w:rsid w:val="005C4D3F"/>
    <w:rsid w:val="005D24D6"/>
    <w:rsid w:val="005D7CF0"/>
    <w:rsid w:val="005E56F5"/>
    <w:rsid w:val="00605AD1"/>
    <w:rsid w:val="00612A52"/>
    <w:rsid w:val="0061558E"/>
    <w:rsid w:val="006251F8"/>
    <w:rsid w:val="006312E1"/>
    <w:rsid w:val="006362F9"/>
    <w:rsid w:val="0064171F"/>
    <w:rsid w:val="0064462E"/>
    <w:rsid w:val="006618CC"/>
    <w:rsid w:val="006639CE"/>
    <w:rsid w:val="00670133"/>
    <w:rsid w:val="0067506B"/>
    <w:rsid w:val="00690CDE"/>
    <w:rsid w:val="00697E11"/>
    <w:rsid w:val="006A48BF"/>
    <w:rsid w:val="006B33AC"/>
    <w:rsid w:val="006C05A1"/>
    <w:rsid w:val="006C159B"/>
    <w:rsid w:val="006C16E6"/>
    <w:rsid w:val="006C2C95"/>
    <w:rsid w:val="006C760A"/>
    <w:rsid w:val="006D015E"/>
    <w:rsid w:val="006D6912"/>
    <w:rsid w:val="006D73A3"/>
    <w:rsid w:val="006E2202"/>
    <w:rsid w:val="006E2FDD"/>
    <w:rsid w:val="006E44D8"/>
    <w:rsid w:val="006F27CA"/>
    <w:rsid w:val="00701933"/>
    <w:rsid w:val="0070444A"/>
    <w:rsid w:val="00707150"/>
    <w:rsid w:val="007158AA"/>
    <w:rsid w:val="0072795C"/>
    <w:rsid w:val="00733467"/>
    <w:rsid w:val="00750F04"/>
    <w:rsid w:val="0076076D"/>
    <w:rsid w:val="00764C4D"/>
    <w:rsid w:val="00771978"/>
    <w:rsid w:val="007857EB"/>
    <w:rsid w:val="00787040"/>
    <w:rsid w:val="007958CD"/>
    <w:rsid w:val="007A1B36"/>
    <w:rsid w:val="007D5134"/>
    <w:rsid w:val="007E1F2B"/>
    <w:rsid w:val="007E4331"/>
    <w:rsid w:val="007E73B4"/>
    <w:rsid w:val="007F1A0E"/>
    <w:rsid w:val="007F6137"/>
    <w:rsid w:val="007F750C"/>
    <w:rsid w:val="00811AF5"/>
    <w:rsid w:val="00833879"/>
    <w:rsid w:val="00835C20"/>
    <w:rsid w:val="00845311"/>
    <w:rsid w:val="008500E6"/>
    <w:rsid w:val="00857CE6"/>
    <w:rsid w:val="00863D6E"/>
    <w:rsid w:val="00870E89"/>
    <w:rsid w:val="008846E7"/>
    <w:rsid w:val="008934B9"/>
    <w:rsid w:val="008937A1"/>
    <w:rsid w:val="008B2417"/>
    <w:rsid w:val="008B69B1"/>
    <w:rsid w:val="008D349C"/>
    <w:rsid w:val="008D3A00"/>
    <w:rsid w:val="008E486A"/>
    <w:rsid w:val="008F483A"/>
    <w:rsid w:val="009061DA"/>
    <w:rsid w:val="00910DB8"/>
    <w:rsid w:val="00911A61"/>
    <w:rsid w:val="00911DA2"/>
    <w:rsid w:val="009125B6"/>
    <w:rsid w:val="009205EC"/>
    <w:rsid w:val="00923B7D"/>
    <w:rsid w:val="00926779"/>
    <w:rsid w:val="00930C72"/>
    <w:rsid w:val="0095661A"/>
    <w:rsid w:val="00957585"/>
    <w:rsid w:val="00972502"/>
    <w:rsid w:val="00985437"/>
    <w:rsid w:val="00994508"/>
    <w:rsid w:val="009A111B"/>
    <w:rsid w:val="009B4F42"/>
    <w:rsid w:val="009B5005"/>
    <w:rsid w:val="009C6360"/>
    <w:rsid w:val="009E0C6D"/>
    <w:rsid w:val="009E7537"/>
    <w:rsid w:val="009F35E9"/>
    <w:rsid w:val="009F5B08"/>
    <w:rsid w:val="009F70A8"/>
    <w:rsid w:val="00A100FF"/>
    <w:rsid w:val="00A43044"/>
    <w:rsid w:val="00A44186"/>
    <w:rsid w:val="00A61AFD"/>
    <w:rsid w:val="00A62B37"/>
    <w:rsid w:val="00A668F9"/>
    <w:rsid w:val="00A72A82"/>
    <w:rsid w:val="00A80A5A"/>
    <w:rsid w:val="00A826D5"/>
    <w:rsid w:val="00A84DA7"/>
    <w:rsid w:val="00AB53FF"/>
    <w:rsid w:val="00AB7815"/>
    <w:rsid w:val="00AC2A5B"/>
    <w:rsid w:val="00AC46ED"/>
    <w:rsid w:val="00AE2681"/>
    <w:rsid w:val="00AF1292"/>
    <w:rsid w:val="00AF6333"/>
    <w:rsid w:val="00B220FC"/>
    <w:rsid w:val="00B2290E"/>
    <w:rsid w:val="00B241A1"/>
    <w:rsid w:val="00B32FC9"/>
    <w:rsid w:val="00B3402E"/>
    <w:rsid w:val="00B47D67"/>
    <w:rsid w:val="00B52475"/>
    <w:rsid w:val="00B66374"/>
    <w:rsid w:val="00B67598"/>
    <w:rsid w:val="00B76863"/>
    <w:rsid w:val="00B840DC"/>
    <w:rsid w:val="00B9104D"/>
    <w:rsid w:val="00B9761D"/>
    <w:rsid w:val="00BA285D"/>
    <w:rsid w:val="00BB7B2C"/>
    <w:rsid w:val="00BC242F"/>
    <w:rsid w:val="00BC72DC"/>
    <w:rsid w:val="00BD0198"/>
    <w:rsid w:val="00BD6BEC"/>
    <w:rsid w:val="00BE24DB"/>
    <w:rsid w:val="00BF401C"/>
    <w:rsid w:val="00C00292"/>
    <w:rsid w:val="00C00535"/>
    <w:rsid w:val="00C070EE"/>
    <w:rsid w:val="00C11BD9"/>
    <w:rsid w:val="00C20160"/>
    <w:rsid w:val="00C2042A"/>
    <w:rsid w:val="00C2541C"/>
    <w:rsid w:val="00C3144C"/>
    <w:rsid w:val="00C659EE"/>
    <w:rsid w:val="00C8496E"/>
    <w:rsid w:val="00CD7C34"/>
    <w:rsid w:val="00CE3B64"/>
    <w:rsid w:val="00D156C0"/>
    <w:rsid w:val="00D1725E"/>
    <w:rsid w:val="00D247D9"/>
    <w:rsid w:val="00D268DB"/>
    <w:rsid w:val="00D26A96"/>
    <w:rsid w:val="00D27AC8"/>
    <w:rsid w:val="00D3133C"/>
    <w:rsid w:val="00D40871"/>
    <w:rsid w:val="00D529E9"/>
    <w:rsid w:val="00D5405E"/>
    <w:rsid w:val="00D6442B"/>
    <w:rsid w:val="00D64F50"/>
    <w:rsid w:val="00D77A92"/>
    <w:rsid w:val="00D77D28"/>
    <w:rsid w:val="00D8734B"/>
    <w:rsid w:val="00DA21FF"/>
    <w:rsid w:val="00DB7A90"/>
    <w:rsid w:val="00DC7CC3"/>
    <w:rsid w:val="00DD1FBF"/>
    <w:rsid w:val="00DD4917"/>
    <w:rsid w:val="00DE17F7"/>
    <w:rsid w:val="00DE2449"/>
    <w:rsid w:val="00DE3F8C"/>
    <w:rsid w:val="00DF601A"/>
    <w:rsid w:val="00E008B4"/>
    <w:rsid w:val="00E01ECB"/>
    <w:rsid w:val="00E043EA"/>
    <w:rsid w:val="00E05D2A"/>
    <w:rsid w:val="00E132EF"/>
    <w:rsid w:val="00E13CA9"/>
    <w:rsid w:val="00E14E1F"/>
    <w:rsid w:val="00E2136C"/>
    <w:rsid w:val="00E257A9"/>
    <w:rsid w:val="00E25E34"/>
    <w:rsid w:val="00E26D0A"/>
    <w:rsid w:val="00E32849"/>
    <w:rsid w:val="00E33FCC"/>
    <w:rsid w:val="00E509CD"/>
    <w:rsid w:val="00E52E44"/>
    <w:rsid w:val="00E558CC"/>
    <w:rsid w:val="00E6041D"/>
    <w:rsid w:val="00E67190"/>
    <w:rsid w:val="00E671EF"/>
    <w:rsid w:val="00E75432"/>
    <w:rsid w:val="00EA4EE8"/>
    <w:rsid w:val="00EB37F3"/>
    <w:rsid w:val="00EB7306"/>
    <w:rsid w:val="00EC3612"/>
    <w:rsid w:val="00EC5779"/>
    <w:rsid w:val="00ED23E2"/>
    <w:rsid w:val="00EE373D"/>
    <w:rsid w:val="00EE49D7"/>
    <w:rsid w:val="00EF0C8F"/>
    <w:rsid w:val="00F00847"/>
    <w:rsid w:val="00F01B26"/>
    <w:rsid w:val="00F0581E"/>
    <w:rsid w:val="00F058AF"/>
    <w:rsid w:val="00F06310"/>
    <w:rsid w:val="00F12852"/>
    <w:rsid w:val="00F16F3F"/>
    <w:rsid w:val="00F17549"/>
    <w:rsid w:val="00F2521B"/>
    <w:rsid w:val="00F34D79"/>
    <w:rsid w:val="00F53424"/>
    <w:rsid w:val="00F717B3"/>
    <w:rsid w:val="00F82495"/>
    <w:rsid w:val="00F83AED"/>
    <w:rsid w:val="00FA3A51"/>
    <w:rsid w:val="00FB0D37"/>
    <w:rsid w:val="00FB1D03"/>
    <w:rsid w:val="00FB6689"/>
    <w:rsid w:val="00FC1FAF"/>
    <w:rsid w:val="00FD215A"/>
    <w:rsid w:val="00FE2C5E"/>
    <w:rsid w:val="00FF0698"/>
    <w:rsid w:val="092970CF"/>
    <w:rsid w:val="20653AE6"/>
    <w:rsid w:val="3A5F57A2"/>
    <w:rsid w:val="640676F8"/>
    <w:rsid w:val="79561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44"/>
    </w:rPr>
  </w:style>
  <w:style w:type="character" w:default="1" w:styleId="13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link w:val="22"/>
    <w:uiPriority w:val="0"/>
    <w:pPr>
      <w:ind w:firstLine="550" w:firstLineChars="200"/>
    </w:pPr>
    <w:rPr>
      <w:rFonts w:ascii="宋体" w:hAnsi="宋体"/>
      <w:b/>
      <w:bCs/>
      <w:sz w:val="28"/>
    </w:rPr>
  </w:style>
  <w:style w:type="paragraph" w:styleId="5">
    <w:name w:val="Block Text"/>
    <w:basedOn w:val="1"/>
    <w:qFormat/>
    <w:uiPriority w:val="0"/>
    <w:pPr>
      <w:ind w:leftChars="300" w:rightChars="440"/>
      <w:jc w:val="center"/>
    </w:pPr>
    <w:rPr>
      <w:sz w:val="28"/>
      <w:szCs w:val="24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7">
    <w:name w:val="Body Text Indent 2"/>
    <w:basedOn w:val="1"/>
    <w:qFormat/>
    <w:uiPriority w:val="0"/>
    <w:pPr>
      <w:ind w:firstLine="630"/>
    </w:pPr>
    <w:rPr>
      <w:rFonts w:eastAsia="仿宋_GB2312"/>
      <w:sz w:val="28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3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Hyperlink"/>
    <w:uiPriority w:val="0"/>
    <w:rPr>
      <w:color w:val="0000FF"/>
      <w:u w:val="single"/>
    </w:rPr>
  </w:style>
  <w:style w:type="table" w:styleId="19">
    <w:name w:val="Table Grid"/>
    <w:basedOn w:val="1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中等深浅网格 1 - 强调文字颜色 2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1">
    <w:name w:val="List Paragraph1"/>
    <w:basedOn w:val="1"/>
    <w:uiPriority w:val="0"/>
    <w:pPr>
      <w:ind w:firstLine="420" w:firstLineChars="200"/>
    </w:pPr>
    <w:rPr>
      <w:szCs w:val="24"/>
    </w:rPr>
  </w:style>
  <w:style w:type="character" w:customStyle="1" w:styleId="22">
    <w:name w:val="正文文本缩进 Char"/>
    <w:link w:val="4"/>
    <w:uiPriority w:val="0"/>
    <w:rPr>
      <w:rFonts w:ascii="宋体" w:hAnsi="宋体"/>
      <w:b/>
      <w:bCs/>
      <w:kern w:val="2"/>
      <w:sz w:val="28"/>
    </w:rPr>
  </w:style>
  <w:style w:type="character" w:customStyle="1" w:styleId="23">
    <w:name w:val="正文文本缩进 3 Char"/>
    <w:basedOn w:val="13"/>
    <w:link w:val="11"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004;&#23478;&#32852;&#21512;&#21457;&#25991;&#29256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两家联合发文版式.dot</Template>
  <Company>Sky123.Org</Company>
  <Pages>8</Pages>
  <Words>459</Words>
  <Characters>2617</Characters>
  <Lines>21</Lines>
  <Paragraphs>6</Paragraphs>
  <TotalTime>0</TotalTime>
  <ScaleCrop>false</ScaleCrop>
  <LinksUpToDate>false</LinksUpToDate>
  <CharactersWithSpaces>3070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2018-11-16T06:07:00Z</dcterms:created>
  <dc:creator>user</dc:creator>
  <cp:lastModifiedBy>黄枪枪</cp:lastModifiedBy>
  <cp:lastPrinted>2018-03-15T01:13:00Z</cp:lastPrinted>
  <dcterms:modified xsi:type="dcterms:W3CDTF">2018-11-21T06:25:09Z</dcterms:modified>
  <dc:title>原国家教委关于进一步规范国家教委公文的意见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