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4C" w:rsidRDefault="0060424C">
      <w:pPr>
        <w:tabs>
          <w:tab w:val="left" w:pos="7560"/>
        </w:tabs>
        <w:spacing w:line="600" w:lineRule="exact"/>
        <w:jc w:val="center"/>
        <w:rPr>
          <w:rFonts w:ascii="宋体" w:cs="宋体"/>
          <w:kern w:val="0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37.5pt;margin-top:26.25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  <w:r>
        <w:rPr>
          <w:rFonts w:ascii="宋体" w:cs="宋体"/>
          <w:kern w:val="0"/>
          <w:sz w:val="18"/>
          <w:szCs w:val="18"/>
        </w:rPr>
        <w:t xml:space="preserve">  </w:t>
      </w:r>
    </w:p>
    <w:p w:rsidR="0060424C" w:rsidRDefault="0060424C">
      <w:pPr>
        <w:tabs>
          <w:tab w:val="left" w:pos="7560"/>
        </w:tabs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60424C" w:rsidRDefault="0060424C">
      <w:pPr>
        <w:tabs>
          <w:tab w:val="left" w:pos="7560"/>
        </w:tabs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60424C" w:rsidRDefault="0060424C" w:rsidP="00FA6866">
      <w:pPr>
        <w:spacing w:line="700" w:lineRule="exact"/>
        <w:jc w:val="righ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/>
          <w:bCs/>
          <w:sz w:val="32"/>
          <w:szCs w:val="32"/>
        </w:rPr>
        <w:t xml:space="preserve">                           </w:t>
      </w:r>
      <w:r>
        <w:rPr>
          <w:rFonts w:ascii="Times New Roman" w:eastAsia="仿宋_GB2312" w:hint="eastAsia"/>
          <w:bCs/>
          <w:sz w:val="32"/>
          <w:szCs w:val="32"/>
        </w:rPr>
        <w:t>温师函〔</w:t>
      </w:r>
      <w:r>
        <w:rPr>
          <w:rFonts w:ascii="Times New Roman" w:eastAsia="仿宋_GB2312" w:hAnsi="Times New Roman"/>
          <w:bCs/>
          <w:sz w:val="32"/>
          <w:szCs w:val="32"/>
        </w:rPr>
        <w:t>2018</w:t>
      </w:r>
      <w:r>
        <w:rPr>
          <w:rFonts w:ascii="Times New Roman" w:eastAsia="仿宋_GB2312" w:hint="eastAsia"/>
          <w:bCs/>
          <w:sz w:val="32"/>
          <w:szCs w:val="32"/>
        </w:rPr>
        <w:t>〕</w:t>
      </w:r>
      <w:r>
        <w:rPr>
          <w:rFonts w:ascii="Times New Roman" w:eastAsia="仿宋_GB2312"/>
          <w:bCs/>
          <w:sz w:val="32"/>
          <w:szCs w:val="32"/>
        </w:rPr>
        <w:t>183</w:t>
      </w:r>
      <w:r>
        <w:rPr>
          <w:rFonts w:ascii="Times New Roman" w:eastAsia="仿宋_GB2312" w:hint="eastAsia"/>
          <w:bCs/>
          <w:sz w:val="32"/>
          <w:szCs w:val="32"/>
        </w:rPr>
        <w:t>号</w:t>
      </w:r>
    </w:p>
    <w:p w:rsidR="0060424C" w:rsidRDefault="0060424C">
      <w:pPr>
        <w:spacing w:line="240" w:lineRule="exact"/>
        <w:jc w:val="right"/>
        <w:rPr>
          <w:spacing w:val="-40"/>
          <w:sz w:val="44"/>
          <w:szCs w:val="44"/>
        </w:rPr>
      </w:pPr>
    </w:p>
    <w:p w:rsidR="0060424C" w:rsidRDefault="0060424C" w:rsidP="00FA6866">
      <w:pPr>
        <w:widowControl/>
        <w:spacing w:line="240" w:lineRule="exact"/>
        <w:jc w:val="center"/>
        <w:rPr>
          <w:rFonts w:ascii="方正小标宋简体" w:eastAsia="方正小标宋简体" w:hAnsi="宋体" w:cs="宋体"/>
          <w:spacing w:val="-20"/>
          <w:kern w:val="0"/>
          <w:sz w:val="44"/>
          <w:szCs w:val="44"/>
        </w:rPr>
      </w:pPr>
    </w:p>
    <w:p w:rsidR="0060424C" w:rsidRDefault="0060424C" w:rsidP="00FA6866">
      <w:pPr>
        <w:widowControl/>
        <w:spacing w:line="840" w:lineRule="exact"/>
        <w:jc w:val="center"/>
        <w:rPr>
          <w:rFonts w:ascii="方正小标宋简体" w:eastAsia="方正小标宋简体" w:hAnsi="宋体" w:cs="宋体"/>
          <w:spacing w:val="-2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spacing w:val="-20"/>
          <w:kern w:val="0"/>
          <w:sz w:val="44"/>
          <w:szCs w:val="44"/>
        </w:rPr>
        <w:t>关于举办温州市第二期小学领航校长培育对象研修班第</w:t>
      </w:r>
      <w:r>
        <w:rPr>
          <w:rFonts w:ascii="方正小标宋简体" w:eastAsia="方正小标宋简体" w:hAnsi="宋体" w:cs="宋体"/>
          <w:spacing w:val="-20"/>
          <w:kern w:val="0"/>
          <w:sz w:val="44"/>
          <w:szCs w:val="44"/>
        </w:rPr>
        <w:t>4</w:t>
      </w:r>
      <w:r>
        <w:rPr>
          <w:rFonts w:ascii="方正小标宋简体" w:eastAsia="方正小标宋简体" w:hAnsi="宋体" w:cs="宋体" w:hint="eastAsia"/>
          <w:spacing w:val="-20"/>
          <w:kern w:val="0"/>
          <w:sz w:val="44"/>
          <w:szCs w:val="44"/>
        </w:rPr>
        <w:t>次集训的通知</w:t>
      </w:r>
    </w:p>
    <w:p w:rsidR="0060424C" w:rsidRDefault="0060424C">
      <w:pPr>
        <w:widowControl/>
        <w:spacing w:line="400" w:lineRule="exact"/>
        <w:jc w:val="center"/>
        <w:rPr>
          <w:rFonts w:ascii="方正小标宋简体" w:eastAsia="方正小标宋简体" w:hAnsi="宋体" w:cs="宋体"/>
          <w:spacing w:val="-20"/>
          <w:kern w:val="0"/>
          <w:sz w:val="44"/>
          <w:szCs w:val="44"/>
        </w:rPr>
      </w:pPr>
    </w:p>
    <w:p w:rsidR="0060424C" w:rsidRDefault="0060424C">
      <w:pPr>
        <w:widowControl/>
        <w:spacing w:line="58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各有关学校：</w:t>
      </w:r>
    </w:p>
    <w:p w:rsidR="0060424C" w:rsidRDefault="0060424C" w:rsidP="00700492">
      <w:pPr>
        <w:spacing w:line="580" w:lineRule="exact"/>
        <w:ind w:firstLineChars="300" w:firstLine="63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noProof/>
        </w:rPr>
        <w:pict>
          <v:shape id="图片 3" o:spid="_x0000_s1027" type="#_x0000_t75" style="position:absolute;left:0;text-align:left;margin-left:63.65pt;margin-top:779.25pt;width:481.9pt;height:5.7pt;z-index:-251657216;visibility:visible;mso-position-vertical-relative:margin">
            <v:imagedata r:id="rId8" o:title=""/>
            <w10:wrap anchory="margin"/>
            <w10:anchorlock/>
          </v:shape>
        </w:pict>
      </w:r>
      <w:r>
        <w:rPr>
          <w:rFonts w:ascii="Times New Roman" w:eastAsia="仿宋_GB2312" w:hAnsi="Times New Roman" w:hint="eastAsia"/>
          <w:sz w:val="32"/>
          <w:szCs w:val="32"/>
        </w:rPr>
        <w:t>为贯彻落实教育部《中小学校长专业标准》，培养一批教育思想先进和办学业绩显著的校长，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根据市教育局《关于下达</w:t>
      </w:r>
      <w:r>
        <w:rPr>
          <w:rFonts w:ascii="Times New Roman" w:eastAsia="仿宋_GB2312" w:hAnsi="Times New Roman"/>
          <w:kern w:val="0"/>
          <w:sz w:val="32"/>
          <w:szCs w:val="32"/>
        </w:rPr>
        <w:t>2018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年教师培训项目的通知》（温教办师函</w:t>
      </w:r>
      <w:r>
        <w:rPr>
          <w:rFonts w:ascii="Times New Roman" w:eastAsia="仿宋_GB2312" w:hAnsi="Times New Roman"/>
          <w:kern w:val="0"/>
          <w:sz w:val="32"/>
          <w:szCs w:val="32"/>
        </w:rPr>
        <w:t>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号），决定组织温州市第二期小学领航校长培育对象研修班第</w:t>
      </w:r>
      <w:r>
        <w:rPr>
          <w:rFonts w:ascii="Times New Roman" w:eastAsia="仿宋_GB2312" w:hAnsi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次集训。现将有关事项通知如下：</w:t>
      </w:r>
    </w:p>
    <w:p w:rsidR="0060424C" w:rsidRDefault="0060424C">
      <w:pPr>
        <w:widowControl/>
        <w:spacing w:line="580" w:lineRule="exact"/>
        <w:ind w:firstLine="640"/>
        <w:jc w:val="left"/>
        <w:rPr>
          <w:rFonts w:ascii="Times New Roman" w:eastAsia="方正小标宋简体" w:hAnsi="Times New Roman"/>
          <w:kern w:val="0"/>
          <w:sz w:val="32"/>
          <w:szCs w:val="32"/>
        </w:rPr>
      </w:pPr>
      <w:r>
        <w:rPr>
          <w:rFonts w:ascii="Times New Roman" w:eastAsia="方正小标宋简体" w:hAnsi="Times New Roman" w:hint="eastAsia"/>
          <w:kern w:val="0"/>
          <w:sz w:val="32"/>
          <w:szCs w:val="32"/>
        </w:rPr>
        <w:t>一、参加对象</w:t>
      </w:r>
    </w:p>
    <w:p w:rsidR="0060424C" w:rsidRDefault="0060424C">
      <w:pPr>
        <w:widowControl/>
        <w:spacing w:line="580" w:lineRule="exact"/>
        <w:ind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温州市第二期小学领航校长培育对象研修班学员（名单见附件）。</w:t>
      </w:r>
    </w:p>
    <w:p w:rsidR="0060424C" w:rsidRPr="003E5D41" w:rsidRDefault="0060424C">
      <w:pPr>
        <w:widowControl/>
        <w:spacing w:line="580" w:lineRule="exact"/>
        <w:ind w:firstLine="640"/>
        <w:jc w:val="left"/>
        <w:rPr>
          <w:rFonts w:ascii="Times New Roman" w:eastAsia="方正小标宋简体" w:hAnsi="Times New Roman"/>
          <w:kern w:val="0"/>
          <w:sz w:val="32"/>
          <w:szCs w:val="32"/>
        </w:rPr>
      </w:pPr>
      <w:r>
        <w:rPr>
          <w:rFonts w:ascii="Times New Roman" w:eastAsia="方正小标宋简体" w:hAnsi="Times New Roman" w:hint="eastAsia"/>
          <w:kern w:val="0"/>
          <w:sz w:val="32"/>
          <w:szCs w:val="32"/>
        </w:rPr>
        <w:t>二、培训内</w:t>
      </w:r>
      <w:r>
        <w:rPr>
          <w:noProof/>
        </w:rPr>
        <w:pict>
          <v:shape id="_x0000_s1028" type="#_x0000_t75" alt="函尾截图" style="position:absolute;left:0;text-align:left;margin-left:-30.75pt;margin-top:719.25pt;width:482.25pt;height:8.25pt;z-index:-251656192;visibility:visible;mso-position-horizontal-relative:text;mso-position-vertical-relative:margin">
            <v:imagedata r:id="rId9" o:title=""/>
            <w10:wrap anchory="margin"/>
            <w10:anchorlock/>
          </v:shape>
        </w:pict>
      </w:r>
      <w:r>
        <w:rPr>
          <w:rFonts w:ascii="Times New Roman" w:eastAsia="方正小标宋简体" w:hAnsi="Times New Roman" w:hint="eastAsia"/>
          <w:kern w:val="0"/>
          <w:sz w:val="32"/>
          <w:szCs w:val="32"/>
        </w:rPr>
        <w:t>容</w:t>
      </w:r>
    </w:p>
    <w:tbl>
      <w:tblPr>
        <w:tblW w:w="82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5"/>
        <w:gridCol w:w="4819"/>
        <w:gridCol w:w="1917"/>
      </w:tblGrid>
      <w:tr w:rsidR="0060424C" w:rsidRPr="00F81EDC" w:rsidTr="00F81EDC">
        <w:tc>
          <w:tcPr>
            <w:tcW w:w="1555" w:type="dxa"/>
            <w:vAlign w:val="center"/>
          </w:tcPr>
          <w:p w:rsidR="0060424C" w:rsidRPr="00F81EDC" w:rsidRDefault="0060424C" w:rsidP="00F81EDC">
            <w:pPr>
              <w:jc w:val="center"/>
            </w:pPr>
            <w:r w:rsidRPr="00F81EDC">
              <w:rPr>
                <w:rFonts w:hint="eastAsia"/>
              </w:rPr>
              <w:t>时</w:t>
            </w:r>
            <w:r w:rsidRPr="00F81EDC">
              <w:t xml:space="preserve">  </w:t>
            </w:r>
            <w:r w:rsidRPr="00F81EDC">
              <w:rPr>
                <w:rFonts w:hint="eastAsia"/>
              </w:rPr>
              <w:t>间</w:t>
            </w:r>
          </w:p>
        </w:tc>
        <w:tc>
          <w:tcPr>
            <w:tcW w:w="4819" w:type="dxa"/>
            <w:vAlign w:val="center"/>
          </w:tcPr>
          <w:p w:rsidR="0060424C" w:rsidRPr="00F81EDC" w:rsidRDefault="0060424C" w:rsidP="00F81EDC">
            <w:pPr>
              <w:jc w:val="center"/>
            </w:pPr>
            <w:r w:rsidRPr="00F81EDC">
              <w:rPr>
                <w:rFonts w:hint="eastAsia"/>
              </w:rPr>
              <w:t>内</w:t>
            </w:r>
            <w:r w:rsidRPr="00F81EDC">
              <w:t xml:space="preserve">    </w:t>
            </w:r>
            <w:r w:rsidRPr="00F81EDC">
              <w:rPr>
                <w:rFonts w:hint="eastAsia"/>
              </w:rPr>
              <w:t>容</w:t>
            </w:r>
          </w:p>
        </w:tc>
        <w:tc>
          <w:tcPr>
            <w:tcW w:w="1917" w:type="dxa"/>
            <w:vAlign w:val="center"/>
          </w:tcPr>
          <w:p w:rsidR="0060424C" w:rsidRPr="00F81EDC" w:rsidRDefault="0060424C" w:rsidP="00F81EDC">
            <w:pPr>
              <w:jc w:val="center"/>
            </w:pPr>
            <w:r w:rsidRPr="00F81EDC">
              <w:rPr>
                <w:rFonts w:hint="eastAsia"/>
              </w:rPr>
              <w:t>主讲或主持</w:t>
            </w:r>
          </w:p>
        </w:tc>
      </w:tr>
      <w:tr w:rsidR="0060424C" w:rsidRPr="00F81EDC" w:rsidTr="00F81EDC">
        <w:trPr>
          <w:trHeight w:val="858"/>
        </w:trPr>
        <w:tc>
          <w:tcPr>
            <w:tcW w:w="1555" w:type="dxa"/>
            <w:vAlign w:val="center"/>
          </w:tcPr>
          <w:p w:rsidR="0060424C" w:rsidRPr="00F81EDC" w:rsidRDefault="0060424C" w:rsidP="00F81EDC">
            <w:pPr>
              <w:jc w:val="center"/>
              <w:rPr>
                <w:rFonts w:ascii="仿宋_GB2312" w:eastAsia="仿宋_GB231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12"/>
                <w:attr w:name="Year" w:val="2018"/>
              </w:smartTagPr>
              <w:r w:rsidRPr="00F81EDC">
                <w:rPr>
                  <w:rFonts w:ascii="仿宋_GB2312" w:eastAsia="仿宋_GB2312"/>
                  <w:sz w:val="24"/>
                </w:rPr>
                <w:t>12</w:t>
              </w:r>
              <w:r w:rsidRPr="00F81EDC">
                <w:rPr>
                  <w:rFonts w:ascii="仿宋_GB2312" w:eastAsia="仿宋_GB2312" w:hint="eastAsia"/>
                  <w:sz w:val="24"/>
                </w:rPr>
                <w:t>月</w:t>
              </w:r>
              <w:r w:rsidRPr="00F81EDC">
                <w:rPr>
                  <w:rFonts w:ascii="仿宋_GB2312" w:eastAsia="仿宋_GB2312"/>
                  <w:sz w:val="24"/>
                </w:rPr>
                <w:t>27</w:t>
              </w:r>
              <w:r w:rsidRPr="00F81EDC">
                <w:rPr>
                  <w:rFonts w:ascii="仿宋_GB2312" w:eastAsia="仿宋_GB2312" w:hint="eastAsia"/>
                  <w:sz w:val="24"/>
                </w:rPr>
                <w:t>日</w:t>
              </w:r>
            </w:smartTag>
          </w:p>
        </w:tc>
        <w:tc>
          <w:tcPr>
            <w:tcW w:w="4819" w:type="dxa"/>
            <w:vAlign w:val="center"/>
          </w:tcPr>
          <w:p w:rsidR="0060424C" w:rsidRPr="00F81EDC" w:rsidRDefault="0060424C" w:rsidP="00FA6866">
            <w:pPr>
              <w:rPr>
                <w:rFonts w:ascii="仿宋_GB2312" w:eastAsia="仿宋_GB2312"/>
                <w:sz w:val="24"/>
              </w:rPr>
            </w:pPr>
            <w:r w:rsidRPr="00F81EDC">
              <w:rPr>
                <w:rFonts w:ascii="仿宋_GB2312" w:eastAsia="仿宋_GB2312" w:hint="eastAsia"/>
                <w:sz w:val="24"/>
              </w:rPr>
              <w:t>工作坊：学校办学思想与成果的提炼（</w:t>
            </w:r>
            <w:r w:rsidRPr="00F81EDC">
              <w:rPr>
                <w:rFonts w:ascii="仿宋_GB2312" w:eastAsia="仿宋_GB2312"/>
                <w:sz w:val="24"/>
              </w:rPr>
              <w:t>1</w:t>
            </w:r>
            <w:r w:rsidRPr="00F81EDC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917" w:type="dxa"/>
            <w:vAlign w:val="center"/>
          </w:tcPr>
          <w:p w:rsidR="0060424C" w:rsidRPr="00F81EDC" w:rsidRDefault="0060424C" w:rsidP="00F81EDC">
            <w:pPr>
              <w:jc w:val="center"/>
              <w:rPr>
                <w:rFonts w:ascii="仿宋_GB2312" w:eastAsia="仿宋_GB2312"/>
                <w:sz w:val="24"/>
              </w:rPr>
            </w:pPr>
            <w:r w:rsidRPr="00F81EDC">
              <w:rPr>
                <w:rFonts w:ascii="仿宋_GB2312" w:eastAsia="仿宋_GB2312" w:hint="eastAsia"/>
                <w:sz w:val="24"/>
              </w:rPr>
              <w:t>方斐卿</w:t>
            </w:r>
          </w:p>
          <w:p w:rsidR="0060424C" w:rsidRPr="00F81EDC" w:rsidRDefault="0060424C" w:rsidP="00F81EDC">
            <w:pPr>
              <w:jc w:val="center"/>
              <w:rPr>
                <w:rFonts w:ascii="仿宋_GB2312" w:eastAsia="仿宋_GB2312"/>
                <w:sz w:val="24"/>
              </w:rPr>
            </w:pPr>
            <w:r w:rsidRPr="00F81EDC">
              <w:rPr>
                <w:rFonts w:ascii="仿宋_GB2312" w:eastAsia="仿宋_GB2312" w:hint="eastAsia"/>
                <w:sz w:val="24"/>
              </w:rPr>
              <w:t>学员</w:t>
            </w:r>
          </w:p>
        </w:tc>
      </w:tr>
      <w:tr w:rsidR="0060424C" w:rsidRPr="00F81EDC" w:rsidTr="00F81EDC">
        <w:trPr>
          <w:trHeight w:val="842"/>
        </w:trPr>
        <w:tc>
          <w:tcPr>
            <w:tcW w:w="1555" w:type="dxa"/>
            <w:vAlign w:val="center"/>
          </w:tcPr>
          <w:p w:rsidR="0060424C" w:rsidRPr="00F81EDC" w:rsidRDefault="0060424C" w:rsidP="00F81EDC">
            <w:pPr>
              <w:jc w:val="center"/>
              <w:rPr>
                <w:rFonts w:ascii="仿宋_GB2312" w:eastAsia="仿宋_GB231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2"/>
                <w:attr w:name="Year" w:val="2018"/>
              </w:smartTagPr>
              <w:r w:rsidRPr="00F81EDC">
                <w:rPr>
                  <w:rFonts w:ascii="仿宋_GB2312" w:eastAsia="仿宋_GB2312"/>
                  <w:sz w:val="24"/>
                </w:rPr>
                <w:t>12</w:t>
              </w:r>
              <w:r w:rsidRPr="00F81EDC">
                <w:rPr>
                  <w:rFonts w:ascii="仿宋_GB2312" w:eastAsia="仿宋_GB2312" w:hint="eastAsia"/>
                  <w:sz w:val="24"/>
                </w:rPr>
                <w:t>月</w:t>
              </w:r>
              <w:r w:rsidRPr="00F81EDC">
                <w:rPr>
                  <w:rFonts w:ascii="仿宋_GB2312" w:eastAsia="仿宋_GB2312"/>
                  <w:sz w:val="24"/>
                </w:rPr>
                <w:t>28</w:t>
              </w:r>
              <w:r w:rsidRPr="00F81EDC">
                <w:rPr>
                  <w:rFonts w:ascii="仿宋_GB2312" w:eastAsia="仿宋_GB2312" w:hint="eastAsia"/>
                  <w:sz w:val="24"/>
                </w:rPr>
                <w:t>日</w:t>
              </w:r>
            </w:smartTag>
          </w:p>
        </w:tc>
        <w:tc>
          <w:tcPr>
            <w:tcW w:w="4819" w:type="dxa"/>
            <w:vAlign w:val="center"/>
          </w:tcPr>
          <w:p w:rsidR="0060424C" w:rsidRPr="00F81EDC" w:rsidRDefault="0060424C" w:rsidP="00FA6866">
            <w:pPr>
              <w:rPr>
                <w:rFonts w:ascii="仿宋_GB2312" w:eastAsia="仿宋_GB2312"/>
                <w:sz w:val="24"/>
              </w:rPr>
            </w:pPr>
            <w:r w:rsidRPr="00F81EDC">
              <w:rPr>
                <w:rFonts w:ascii="仿宋_GB2312" w:eastAsia="仿宋_GB2312"/>
                <w:sz w:val="24"/>
              </w:rPr>
              <w:t>1.</w:t>
            </w:r>
            <w:r w:rsidRPr="00F81EDC">
              <w:rPr>
                <w:rFonts w:ascii="仿宋_GB2312" w:eastAsia="仿宋_GB2312" w:hint="eastAsia"/>
                <w:sz w:val="24"/>
              </w:rPr>
              <w:t>现场交流：永嘉县桥头中心小学</w:t>
            </w:r>
          </w:p>
          <w:p w:rsidR="0060424C" w:rsidRPr="00F81EDC" w:rsidRDefault="0060424C" w:rsidP="00FA6866">
            <w:pPr>
              <w:rPr>
                <w:rFonts w:ascii="仿宋_GB2312" w:eastAsia="仿宋_GB2312"/>
                <w:sz w:val="24"/>
              </w:rPr>
            </w:pPr>
            <w:r w:rsidRPr="00F81EDC">
              <w:rPr>
                <w:rFonts w:ascii="仿宋_GB2312" w:eastAsia="仿宋_GB2312"/>
                <w:sz w:val="24"/>
              </w:rPr>
              <w:t>2.</w:t>
            </w:r>
            <w:r w:rsidRPr="00F81EDC">
              <w:rPr>
                <w:rFonts w:ascii="仿宋_GB2312" w:eastAsia="仿宋_GB2312" w:hint="eastAsia"/>
                <w:sz w:val="24"/>
              </w:rPr>
              <w:t>教学实践：温州市教学实践基地</w:t>
            </w:r>
          </w:p>
        </w:tc>
        <w:tc>
          <w:tcPr>
            <w:tcW w:w="1917" w:type="dxa"/>
            <w:vAlign w:val="center"/>
          </w:tcPr>
          <w:p w:rsidR="0060424C" w:rsidRPr="00F81EDC" w:rsidRDefault="0060424C" w:rsidP="00F81EDC">
            <w:pPr>
              <w:jc w:val="center"/>
              <w:rPr>
                <w:rFonts w:ascii="仿宋_GB2312" w:eastAsia="仿宋_GB2312"/>
                <w:sz w:val="24"/>
              </w:rPr>
            </w:pPr>
            <w:r w:rsidRPr="00F81EDC">
              <w:rPr>
                <w:rFonts w:ascii="仿宋_GB2312" w:eastAsia="仿宋_GB2312" w:hint="eastAsia"/>
                <w:sz w:val="24"/>
              </w:rPr>
              <w:t>杨丽丽</w:t>
            </w:r>
          </w:p>
          <w:p w:rsidR="0060424C" w:rsidRPr="00F81EDC" w:rsidRDefault="0060424C" w:rsidP="00F81EDC">
            <w:pPr>
              <w:jc w:val="center"/>
              <w:rPr>
                <w:rFonts w:ascii="仿宋_GB2312" w:eastAsia="仿宋_GB2312"/>
                <w:sz w:val="24"/>
              </w:rPr>
            </w:pPr>
            <w:r w:rsidRPr="00F81EDC">
              <w:rPr>
                <w:rFonts w:ascii="仿宋_GB2312" w:eastAsia="仿宋_GB2312" w:hint="eastAsia"/>
                <w:sz w:val="24"/>
              </w:rPr>
              <w:t>学员</w:t>
            </w:r>
          </w:p>
        </w:tc>
      </w:tr>
      <w:tr w:rsidR="0060424C" w:rsidRPr="00F81EDC" w:rsidTr="00F81EDC">
        <w:trPr>
          <w:trHeight w:val="982"/>
        </w:trPr>
        <w:tc>
          <w:tcPr>
            <w:tcW w:w="1555" w:type="dxa"/>
            <w:vAlign w:val="center"/>
          </w:tcPr>
          <w:p w:rsidR="0060424C" w:rsidRPr="00F81EDC" w:rsidRDefault="0060424C" w:rsidP="00F81EDC">
            <w:pPr>
              <w:jc w:val="center"/>
              <w:rPr>
                <w:rFonts w:ascii="仿宋_GB2312" w:eastAsia="仿宋_GB231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2"/>
                <w:attr w:name="Year" w:val="2018"/>
              </w:smartTagPr>
              <w:r w:rsidRPr="00F81EDC">
                <w:rPr>
                  <w:rFonts w:ascii="仿宋_GB2312" w:eastAsia="仿宋_GB2312"/>
                  <w:sz w:val="24"/>
                </w:rPr>
                <w:t>12</w:t>
              </w:r>
              <w:r w:rsidRPr="00F81EDC">
                <w:rPr>
                  <w:rFonts w:ascii="仿宋_GB2312" w:eastAsia="仿宋_GB2312" w:hint="eastAsia"/>
                  <w:sz w:val="24"/>
                </w:rPr>
                <w:t>月</w:t>
              </w:r>
              <w:r w:rsidRPr="00F81EDC">
                <w:rPr>
                  <w:rFonts w:ascii="仿宋_GB2312" w:eastAsia="仿宋_GB2312"/>
                  <w:sz w:val="24"/>
                </w:rPr>
                <w:t>29</w:t>
              </w:r>
              <w:r w:rsidRPr="00F81EDC">
                <w:rPr>
                  <w:rFonts w:ascii="仿宋_GB2312" w:eastAsia="仿宋_GB2312" w:hint="eastAsia"/>
                  <w:sz w:val="24"/>
                </w:rPr>
                <w:t>日</w:t>
              </w:r>
            </w:smartTag>
          </w:p>
        </w:tc>
        <w:tc>
          <w:tcPr>
            <w:tcW w:w="4819" w:type="dxa"/>
            <w:vAlign w:val="center"/>
          </w:tcPr>
          <w:p w:rsidR="0060424C" w:rsidRPr="00F81EDC" w:rsidRDefault="0060424C" w:rsidP="00FA6866">
            <w:pPr>
              <w:rPr>
                <w:rFonts w:ascii="仿宋_GB2312" w:eastAsia="仿宋_GB2312"/>
                <w:sz w:val="24"/>
              </w:rPr>
            </w:pPr>
            <w:r w:rsidRPr="00F81EDC">
              <w:rPr>
                <w:rFonts w:ascii="仿宋_GB2312" w:eastAsia="仿宋_GB2312"/>
                <w:sz w:val="24"/>
              </w:rPr>
              <w:t>1.</w:t>
            </w:r>
            <w:r w:rsidRPr="00F81EDC">
              <w:rPr>
                <w:rFonts w:ascii="仿宋_GB2312" w:eastAsia="仿宋_GB2312" w:hint="eastAsia"/>
                <w:sz w:val="24"/>
              </w:rPr>
              <w:t>讲座：教育科研与校长专业成长</w:t>
            </w:r>
          </w:p>
          <w:p w:rsidR="0060424C" w:rsidRPr="00F81EDC" w:rsidRDefault="0060424C" w:rsidP="00FA6866">
            <w:pPr>
              <w:rPr>
                <w:rFonts w:ascii="仿宋_GB2312" w:eastAsia="仿宋_GB2312"/>
                <w:sz w:val="24"/>
              </w:rPr>
            </w:pPr>
            <w:r w:rsidRPr="00F81EDC">
              <w:rPr>
                <w:rFonts w:ascii="仿宋_GB2312" w:eastAsia="仿宋_GB2312"/>
                <w:sz w:val="24"/>
              </w:rPr>
              <w:t>2.</w:t>
            </w:r>
            <w:r w:rsidRPr="00F81EDC">
              <w:rPr>
                <w:rFonts w:ascii="仿宋_GB2312" w:eastAsia="仿宋_GB2312" w:hint="eastAsia"/>
                <w:sz w:val="24"/>
              </w:rPr>
              <w:t>工作坊：学校课程管理工作诊断</w:t>
            </w:r>
          </w:p>
        </w:tc>
        <w:tc>
          <w:tcPr>
            <w:tcW w:w="1917" w:type="dxa"/>
            <w:vAlign w:val="center"/>
          </w:tcPr>
          <w:p w:rsidR="0060424C" w:rsidRPr="00F81EDC" w:rsidRDefault="0060424C" w:rsidP="00F81EDC">
            <w:pPr>
              <w:jc w:val="center"/>
              <w:rPr>
                <w:rFonts w:ascii="仿宋_GB2312" w:eastAsia="仿宋_GB2312"/>
                <w:sz w:val="24"/>
              </w:rPr>
            </w:pPr>
            <w:r w:rsidRPr="00F81EDC">
              <w:rPr>
                <w:rFonts w:ascii="仿宋_GB2312" w:eastAsia="仿宋_GB2312" w:hint="eastAsia"/>
                <w:sz w:val="24"/>
              </w:rPr>
              <w:t>高校专家</w:t>
            </w:r>
          </w:p>
          <w:p w:rsidR="0060424C" w:rsidRPr="00F81EDC" w:rsidRDefault="0060424C" w:rsidP="00F81EDC">
            <w:pPr>
              <w:jc w:val="center"/>
              <w:rPr>
                <w:rFonts w:ascii="仿宋_GB2312" w:eastAsia="仿宋_GB2312"/>
                <w:sz w:val="24"/>
              </w:rPr>
            </w:pPr>
            <w:r w:rsidRPr="00F81EDC">
              <w:rPr>
                <w:rFonts w:ascii="仿宋_GB2312" w:eastAsia="仿宋_GB2312" w:hint="eastAsia"/>
                <w:sz w:val="24"/>
              </w:rPr>
              <w:t>学员</w:t>
            </w:r>
          </w:p>
        </w:tc>
      </w:tr>
    </w:tbl>
    <w:p w:rsidR="0060424C" w:rsidRDefault="0060424C">
      <w:pPr>
        <w:widowControl/>
        <w:spacing w:line="580" w:lineRule="exact"/>
        <w:ind w:firstLine="640"/>
        <w:jc w:val="left"/>
        <w:rPr>
          <w:rFonts w:ascii="Times New Roman" w:eastAsia="方正小标宋简体" w:hAnsi="Times New Roman"/>
          <w:kern w:val="0"/>
          <w:sz w:val="32"/>
          <w:szCs w:val="32"/>
        </w:rPr>
      </w:pPr>
      <w:r>
        <w:rPr>
          <w:rFonts w:ascii="Times New Roman" w:eastAsia="方正小标宋简体" w:hAnsi="Times New Roman" w:hint="eastAsia"/>
          <w:kern w:val="0"/>
          <w:sz w:val="32"/>
          <w:szCs w:val="32"/>
        </w:rPr>
        <w:t>三、培训安排</w:t>
      </w:r>
    </w:p>
    <w:p w:rsidR="0060424C" w:rsidRDefault="0060424C" w:rsidP="00700492">
      <w:pPr>
        <w:widowControl/>
        <w:spacing w:line="58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本次集训时间为</w:t>
      </w:r>
      <w:r>
        <w:rPr>
          <w:rFonts w:ascii="Times New Roman" w:eastAsia="仿宋_GB2312" w:hAnsi="Times New Roman"/>
          <w:kern w:val="0"/>
          <w:sz w:val="32"/>
          <w:szCs w:val="32"/>
        </w:rPr>
        <w:t>12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>27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日至</w:t>
      </w:r>
      <w:r>
        <w:rPr>
          <w:rFonts w:ascii="Times New Roman" w:eastAsia="仿宋_GB2312" w:hAnsi="Times New Roman"/>
          <w:kern w:val="0"/>
          <w:sz w:val="32"/>
          <w:szCs w:val="32"/>
        </w:rPr>
        <w:t>29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日。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27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日（周四）下午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∶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40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前报到，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∶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00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正式开始培训。地点：温州市教师教育院雁荡分院（乐清市雁荡镇响岭街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12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号）。联系人：方斐卿，</w:t>
      </w:r>
      <w:r>
        <w:rPr>
          <w:rFonts w:ascii="Times New Roman" w:eastAsia="仿宋_GB2312" w:hAnsi="Times New Roman" w:hint="eastAsia"/>
          <w:color w:val="000000"/>
          <w:spacing w:val="-16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/>
          <w:color w:val="000000"/>
          <w:spacing w:val="-16"/>
          <w:kern w:val="0"/>
          <w:sz w:val="32"/>
          <w:szCs w:val="32"/>
        </w:rPr>
        <w:t>88132970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。</w:t>
      </w:r>
    </w:p>
    <w:p w:rsidR="0060424C" w:rsidRDefault="0060424C">
      <w:pPr>
        <w:widowControl/>
        <w:spacing w:line="580" w:lineRule="exact"/>
        <w:ind w:firstLine="640"/>
        <w:jc w:val="left"/>
        <w:rPr>
          <w:rFonts w:ascii="Times New Roman" w:eastAsia="方正小标宋简体" w:hAnsi="Times New Roman"/>
          <w:kern w:val="0"/>
          <w:sz w:val="32"/>
          <w:szCs w:val="32"/>
        </w:rPr>
      </w:pPr>
      <w:r>
        <w:rPr>
          <w:rFonts w:ascii="Times New Roman" w:eastAsia="方正小标宋简体" w:hAnsi="Times New Roman" w:hint="eastAsia"/>
          <w:kern w:val="0"/>
          <w:sz w:val="32"/>
          <w:szCs w:val="32"/>
        </w:rPr>
        <w:t>四、培训经费</w:t>
      </w:r>
    </w:p>
    <w:p w:rsidR="0060424C" w:rsidRDefault="0060424C">
      <w:pPr>
        <w:widowControl/>
        <w:spacing w:line="580" w:lineRule="exact"/>
        <w:ind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培训费（含食宿费）由市教师教育院培训经费统一拨付，交通费回学员所在单位报销。</w:t>
      </w:r>
    </w:p>
    <w:p w:rsidR="0060424C" w:rsidRDefault="0060424C">
      <w:pPr>
        <w:widowControl/>
        <w:spacing w:line="580" w:lineRule="exact"/>
        <w:ind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请各学员安排好工作，按时参加培训。</w:t>
      </w:r>
    </w:p>
    <w:p w:rsidR="0060424C" w:rsidRDefault="0060424C">
      <w:pPr>
        <w:widowControl/>
        <w:spacing w:line="580" w:lineRule="exact"/>
        <w:ind w:left="1598" w:hanging="96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60424C" w:rsidRDefault="0060424C">
      <w:pPr>
        <w:widowControl/>
        <w:spacing w:line="580" w:lineRule="exact"/>
        <w:ind w:left="1598" w:hanging="96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附件：温州市第二期小学领航校长培育对象研修班学员名单</w:t>
      </w:r>
    </w:p>
    <w:p w:rsidR="0060424C" w:rsidRDefault="0060424C">
      <w:pPr>
        <w:widowControl/>
        <w:spacing w:line="48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 </w:t>
      </w:r>
    </w:p>
    <w:p w:rsidR="0060424C" w:rsidRDefault="0060424C">
      <w:pPr>
        <w:widowControl/>
        <w:spacing w:line="480" w:lineRule="exact"/>
        <w:jc w:val="left"/>
        <w:rPr>
          <w:rFonts w:ascii="Times New Roman" w:eastAsia="仿宋_GB2312" w:hAnsi="Times New Roman"/>
          <w:spacing w:val="7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 </w:t>
      </w:r>
      <w:r>
        <w:rPr>
          <w:rFonts w:ascii="Times New Roman" w:eastAsia="仿宋_GB2312" w:hAnsi="Times New Roman"/>
          <w:spacing w:val="7"/>
          <w:kern w:val="0"/>
          <w:sz w:val="32"/>
          <w:szCs w:val="32"/>
        </w:rPr>
        <w:t xml:space="preserve">                   </w:t>
      </w:r>
    </w:p>
    <w:p w:rsidR="0060424C" w:rsidRDefault="0060424C">
      <w:pPr>
        <w:widowControl/>
        <w:spacing w:line="480" w:lineRule="exact"/>
        <w:jc w:val="left"/>
        <w:rPr>
          <w:rFonts w:ascii="Times New Roman" w:eastAsia="仿宋_GB2312" w:hAnsi="Times New Roman"/>
          <w:spacing w:val="7"/>
          <w:kern w:val="0"/>
          <w:sz w:val="32"/>
          <w:szCs w:val="32"/>
        </w:rPr>
      </w:pPr>
    </w:p>
    <w:p w:rsidR="0060424C" w:rsidRDefault="0060424C">
      <w:pPr>
        <w:widowControl/>
        <w:spacing w:line="480" w:lineRule="exact"/>
        <w:jc w:val="left"/>
        <w:rPr>
          <w:rFonts w:ascii="Times New Roman" w:eastAsia="仿宋_GB2312" w:hAnsi="Times New Roman"/>
          <w:spacing w:val="7"/>
          <w:kern w:val="0"/>
          <w:sz w:val="32"/>
          <w:szCs w:val="32"/>
        </w:rPr>
      </w:pPr>
    </w:p>
    <w:p w:rsidR="0060424C" w:rsidRDefault="0060424C">
      <w:pPr>
        <w:widowControl/>
        <w:spacing w:line="48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spacing w:val="7"/>
          <w:kern w:val="0"/>
          <w:sz w:val="32"/>
          <w:szCs w:val="32"/>
        </w:rPr>
        <w:t xml:space="preserve">                           </w:t>
      </w:r>
      <w:r>
        <w:rPr>
          <w:rFonts w:ascii="Times New Roman" w:eastAsia="仿宋_GB2312" w:hAnsi="Times New Roman" w:hint="eastAsia"/>
          <w:spacing w:val="7"/>
          <w:kern w:val="0"/>
          <w:sz w:val="32"/>
          <w:szCs w:val="32"/>
        </w:rPr>
        <w:t>温州市教师教育院</w:t>
      </w:r>
    </w:p>
    <w:p w:rsidR="0060424C" w:rsidRDefault="0060424C">
      <w:pPr>
        <w:widowControl/>
        <w:spacing w:line="580" w:lineRule="exact"/>
        <w:ind w:left="-6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spacing w:val="7"/>
          <w:kern w:val="0"/>
          <w:sz w:val="32"/>
          <w:szCs w:val="32"/>
        </w:rPr>
        <w:t xml:space="preserve">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2"/>
          <w:attr w:name="Year" w:val="2018"/>
        </w:smartTagPr>
        <w:r>
          <w:rPr>
            <w:rFonts w:ascii="Times New Roman" w:eastAsia="仿宋_GB2312" w:hAnsi="Times New Roman"/>
            <w:spacing w:val="7"/>
            <w:kern w:val="0"/>
            <w:sz w:val="32"/>
            <w:szCs w:val="32"/>
          </w:rPr>
          <w:t>2018</w:t>
        </w:r>
        <w:r>
          <w:rPr>
            <w:rFonts w:ascii="Times New Roman" w:eastAsia="仿宋_GB2312" w:hAnsi="Times New Roman" w:hint="eastAsia"/>
            <w:spacing w:val="7"/>
            <w:kern w:val="0"/>
            <w:sz w:val="32"/>
            <w:szCs w:val="32"/>
          </w:rPr>
          <w:t>年</w:t>
        </w:r>
        <w:r>
          <w:rPr>
            <w:rFonts w:ascii="Times New Roman" w:eastAsia="仿宋_GB2312" w:hAnsi="Times New Roman"/>
            <w:spacing w:val="7"/>
            <w:kern w:val="0"/>
            <w:sz w:val="32"/>
            <w:szCs w:val="32"/>
          </w:rPr>
          <w:t>12</w:t>
        </w:r>
        <w:r>
          <w:rPr>
            <w:rFonts w:ascii="Times New Roman" w:eastAsia="仿宋_GB2312" w:hAnsi="Times New Roman" w:hint="eastAsia"/>
            <w:spacing w:val="7"/>
            <w:kern w:val="0"/>
            <w:sz w:val="32"/>
            <w:szCs w:val="32"/>
          </w:rPr>
          <w:t>月</w:t>
        </w:r>
        <w:r>
          <w:rPr>
            <w:rFonts w:ascii="Times New Roman" w:eastAsia="仿宋_GB2312" w:hAnsi="Times New Roman"/>
            <w:spacing w:val="7"/>
            <w:kern w:val="0"/>
            <w:sz w:val="32"/>
            <w:szCs w:val="32"/>
          </w:rPr>
          <w:t>10</w:t>
        </w:r>
        <w:r>
          <w:rPr>
            <w:rFonts w:ascii="Times New Roman" w:eastAsia="仿宋_GB2312" w:hAnsi="Times New Roman" w:hint="eastAsia"/>
            <w:spacing w:val="7"/>
            <w:kern w:val="0"/>
            <w:sz w:val="32"/>
            <w:szCs w:val="32"/>
          </w:rPr>
          <w:t>日</w:t>
        </w:r>
      </w:smartTag>
    </w:p>
    <w:p w:rsidR="0060424C" w:rsidRDefault="0060424C">
      <w:pPr>
        <w:widowControl/>
        <w:spacing w:line="560" w:lineRule="exact"/>
        <w:ind w:firstLine="560"/>
        <w:jc w:val="left"/>
        <w:rPr>
          <w:rFonts w:eastAsia="仿宋_GB2312"/>
          <w:kern w:val="0"/>
          <w:sz w:val="28"/>
          <w:szCs w:val="28"/>
        </w:rPr>
      </w:pPr>
    </w:p>
    <w:p w:rsidR="0060424C" w:rsidRDefault="0060424C">
      <w:pPr>
        <w:widowControl/>
        <w:spacing w:line="560" w:lineRule="exact"/>
        <w:ind w:firstLine="560"/>
        <w:jc w:val="left"/>
        <w:rPr>
          <w:rFonts w:eastAsia="仿宋_GB2312"/>
          <w:kern w:val="0"/>
          <w:sz w:val="28"/>
          <w:szCs w:val="28"/>
        </w:rPr>
      </w:pPr>
    </w:p>
    <w:p w:rsidR="0060424C" w:rsidRDefault="0060424C">
      <w:pPr>
        <w:widowControl/>
        <w:spacing w:line="560" w:lineRule="exact"/>
        <w:ind w:firstLine="560"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eastAsia="仿宋_GB2312" w:hint="eastAsia"/>
          <w:kern w:val="0"/>
          <w:sz w:val="28"/>
          <w:szCs w:val="28"/>
        </w:rPr>
        <w:t>抄送：各县（市、区）教师培训机构。</w:t>
      </w:r>
    </w:p>
    <w:p w:rsidR="0060424C" w:rsidRDefault="0060424C">
      <w:pPr>
        <w:widowControl/>
        <w:spacing w:line="560" w:lineRule="atLeast"/>
        <w:jc w:val="left"/>
        <w:rPr>
          <w:rFonts w:ascii="黑体" w:eastAsia="黑体" w:hAnsi="宋体" w:cs="宋体"/>
          <w:kern w:val="0"/>
          <w:sz w:val="32"/>
          <w:szCs w:val="32"/>
        </w:rPr>
      </w:pPr>
    </w:p>
    <w:p w:rsidR="0060424C" w:rsidRPr="00F83333" w:rsidRDefault="0060424C">
      <w:pPr>
        <w:widowControl/>
        <w:spacing w:line="560" w:lineRule="atLeast"/>
        <w:jc w:val="left"/>
        <w:rPr>
          <w:rFonts w:ascii="黑体" w:eastAsia="黑体" w:hAnsi="宋体" w:cs="宋体"/>
          <w:kern w:val="0"/>
          <w:sz w:val="32"/>
          <w:szCs w:val="32"/>
        </w:rPr>
      </w:pPr>
    </w:p>
    <w:p w:rsidR="0060424C" w:rsidRDefault="0060424C">
      <w:pPr>
        <w:widowControl/>
        <w:spacing w:line="560" w:lineRule="atLeast"/>
        <w:jc w:val="left"/>
        <w:rPr>
          <w:rFonts w:ascii="黑体" w:eastAsia="黑体" w:hAnsi="宋体" w:cs="宋体"/>
          <w:kern w:val="0"/>
          <w:sz w:val="32"/>
          <w:szCs w:val="32"/>
        </w:rPr>
      </w:pPr>
    </w:p>
    <w:p w:rsidR="0060424C" w:rsidRPr="00FA6866" w:rsidRDefault="0060424C">
      <w:pPr>
        <w:widowControl/>
        <w:spacing w:line="560" w:lineRule="atLeast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FA6866"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:rsidR="0060424C" w:rsidRPr="00FA6866" w:rsidRDefault="0060424C">
      <w:pPr>
        <w:widowControl/>
        <w:spacing w:line="560" w:lineRule="atLeast"/>
        <w:jc w:val="center"/>
        <w:rPr>
          <w:rFonts w:ascii="方正小标宋简体" w:eastAsia="方正小标宋简体" w:hAnsi="宋体" w:cs="宋体"/>
          <w:kern w:val="0"/>
          <w:sz w:val="36"/>
          <w:szCs w:val="30"/>
        </w:rPr>
      </w:pPr>
      <w:r w:rsidRPr="00FA6866">
        <w:rPr>
          <w:rFonts w:ascii="方正小标宋简体" w:eastAsia="方正小标宋简体" w:hAnsi="宋体" w:cs="宋体" w:hint="eastAsia"/>
          <w:kern w:val="0"/>
          <w:sz w:val="36"/>
          <w:szCs w:val="30"/>
        </w:rPr>
        <w:t>温州市第二期小学领航校长培育对象研修班学员名单</w:t>
      </w:r>
    </w:p>
    <w:p w:rsidR="0060424C" w:rsidRDefault="0060424C">
      <w:pPr>
        <w:widowControl/>
        <w:spacing w:line="240" w:lineRule="exact"/>
        <w:jc w:val="center"/>
        <w:rPr>
          <w:rFonts w:ascii="方正小标宋简体" w:eastAsia="方正小标宋简体" w:hAnsi="宋体" w:cs="宋体"/>
          <w:kern w:val="0"/>
          <w:sz w:val="30"/>
          <w:szCs w:val="30"/>
        </w:rPr>
      </w:pPr>
    </w:p>
    <w:p w:rsidR="0060424C" w:rsidRDefault="0060424C">
      <w:pPr>
        <w:widowControl/>
        <w:tabs>
          <w:tab w:val="left" w:pos="1273"/>
        </w:tabs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  <w:sectPr w:rsidR="006042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蒋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樨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温州市建设小学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静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温州市水心小学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谢赛璐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温州市上陡门小学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王光钦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温州市仰义二小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周苏静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温州市藤桥小学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王晓武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温州市鞋都第一小学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项公伟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龙湾区永兴第二小学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陈小琴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龙湾区少年艺术国际学校</w:t>
      </w:r>
    </w:p>
    <w:p w:rsidR="0060424C" w:rsidRPr="00FA6866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孙文光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龙湾区永昌第五小学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张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泉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瓯海区娄桥东耕小学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 xml:space="preserve"> 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黄春平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瓯海区仙岩第二小学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赵晓海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温大附属茶山实验小学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颜丽函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洞头区实验小学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范少钦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洞头区灵南小学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卢阿忠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乐清市磐石镇小学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夏成君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乐清市石帆第三小学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章近鹏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乐清市大荆镇第二小学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徐乐华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乐清市雁荡镇第六小学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胡才丹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乐清市柳市镇第十七小学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王彩乐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乐清市翁垟第五小学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黄正森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乐清市白象镇第七小学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孙爱英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乐清市淡溪镇第三小学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陈海强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乐清市柳市镇第十小学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林南翔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瑞安市潘岱小学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朱成栋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瑞安市飞云第二小学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曹乐娟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瑞安市汀田第五小学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林阿三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瑞安市塘下镇下林小学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张光乙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瑞安市养正学校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赵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达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瑞安市高楼镇枫岭学校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杜志洲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瑞安市湖岭镇中心小学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黄章勋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瑞安市陶山镇中心小学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钱云龙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瑞安市第三实验小学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 xml:space="preserve"> 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杨丽丽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永嘉县桥头镇中心小学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虞孙芝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永嘉县瓯北第一小学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吴显武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永嘉县瓯北第三小学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徐大彬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永嘉县上塘城北小学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周小锋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永嘉县上塘下塘小学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胡晓忠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永嘉县乌牛第一小学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胡月玲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永嘉县碧莲镇中心小学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池乾蕻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文成县珊溪镇中心小学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孟文忠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文成县玉壶镇中心小学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林士武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文成县第二实验小学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徐建华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文成县南田镇中心小学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杨亦军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平阳县麻步小学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姜存浪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平阳县腾蛟镇凤巢小学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杨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冬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平阳县万全镇郑楼小学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苏意上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平阳县鳌江实验小学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林泽柱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平阳县水头镇第五小学</w:t>
      </w:r>
      <w:bookmarkStart w:id="0" w:name="_GoBack"/>
      <w:bookmarkEnd w:id="0"/>
    </w:p>
    <w:p w:rsidR="0060424C" w:rsidRPr="00FA6866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李上岳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平阳县昆阳镇第二小学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雷建培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泰顺县司前畲族中心小学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庄明贵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泰顺县三魁镇中心小学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吴日民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泰顺县筱村镇中心小学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陈志荣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苍南县宜山小学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陈先其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苍南县龙港镇白沙小学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付庆坊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苍南县金乡小学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陈维龙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苍南县桥墩镇五凤学校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 xml:space="preserve"> 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王德毅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苍南县南宋镇小学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项祖成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苍南县钱库小学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 xml:space="preserve"> 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林庆财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苍南县站前小学</w:t>
      </w:r>
    </w:p>
    <w:p w:rsidR="0060424C" w:rsidRPr="00FA6866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林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昱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苍南县体育运动学校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章魁立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经开区温州滨海学校</w:t>
      </w:r>
    </w:p>
    <w:p w:rsidR="0060424C" w:rsidRDefault="0060424C" w:rsidP="00FA6866">
      <w:pPr>
        <w:widowControl/>
        <w:tabs>
          <w:tab w:val="left" w:pos="1273"/>
        </w:tabs>
        <w:spacing w:line="56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陈晓华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经开区沙城第一小学</w:t>
      </w:r>
    </w:p>
    <w:p w:rsidR="0060424C" w:rsidRPr="00FA6866" w:rsidRDefault="0060424C">
      <w:pPr>
        <w:widowControl/>
        <w:tabs>
          <w:tab w:val="left" w:pos="1273"/>
        </w:tabs>
        <w:spacing w:line="40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sectPr w:rsidR="0060424C" w:rsidRPr="00FA6866" w:rsidSect="00243E39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4C" w:rsidRDefault="0060424C" w:rsidP="00D043B8">
      <w:r>
        <w:separator/>
      </w:r>
    </w:p>
  </w:endnote>
  <w:endnote w:type="continuationSeparator" w:id="0">
    <w:p w:rsidR="0060424C" w:rsidRDefault="0060424C" w:rsidP="00D04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4C" w:rsidRDefault="0060424C" w:rsidP="00D043B8">
      <w:r>
        <w:separator/>
      </w:r>
    </w:p>
  </w:footnote>
  <w:footnote w:type="continuationSeparator" w:id="0">
    <w:p w:rsidR="0060424C" w:rsidRDefault="0060424C" w:rsidP="00D04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705FD4"/>
    <w:multiLevelType w:val="singleLevel"/>
    <w:tmpl w:val="F3705FD4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B54"/>
    <w:rsid w:val="001464BA"/>
    <w:rsid w:val="00161D3A"/>
    <w:rsid w:val="00186BD2"/>
    <w:rsid w:val="001A089E"/>
    <w:rsid w:val="001A5A2B"/>
    <w:rsid w:val="001E632D"/>
    <w:rsid w:val="00243E39"/>
    <w:rsid w:val="0026606B"/>
    <w:rsid w:val="00270A9D"/>
    <w:rsid w:val="002722BD"/>
    <w:rsid w:val="002811AD"/>
    <w:rsid w:val="00292785"/>
    <w:rsid w:val="002C06AC"/>
    <w:rsid w:val="002D5A89"/>
    <w:rsid w:val="00353EDF"/>
    <w:rsid w:val="003A3BB4"/>
    <w:rsid w:val="003E5D41"/>
    <w:rsid w:val="003F6C6D"/>
    <w:rsid w:val="004540DE"/>
    <w:rsid w:val="00483482"/>
    <w:rsid w:val="004C7B54"/>
    <w:rsid w:val="0055060F"/>
    <w:rsid w:val="0060424C"/>
    <w:rsid w:val="00613C8A"/>
    <w:rsid w:val="00656A9B"/>
    <w:rsid w:val="00700492"/>
    <w:rsid w:val="00700F40"/>
    <w:rsid w:val="0076173E"/>
    <w:rsid w:val="007F77C8"/>
    <w:rsid w:val="00805647"/>
    <w:rsid w:val="00843159"/>
    <w:rsid w:val="00865AAE"/>
    <w:rsid w:val="00893252"/>
    <w:rsid w:val="008A228E"/>
    <w:rsid w:val="0091377C"/>
    <w:rsid w:val="009676A5"/>
    <w:rsid w:val="009A2712"/>
    <w:rsid w:val="009D21C3"/>
    <w:rsid w:val="00A15AC3"/>
    <w:rsid w:val="00A97BDD"/>
    <w:rsid w:val="00AE6E9C"/>
    <w:rsid w:val="00B503CD"/>
    <w:rsid w:val="00B8414F"/>
    <w:rsid w:val="00BE1A85"/>
    <w:rsid w:val="00C16644"/>
    <w:rsid w:val="00C35862"/>
    <w:rsid w:val="00CC72B0"/>
    <w:rsid w:val="00D01281"/>
    <w:rsid w:val="00D043B8"/>
    <w:rsid w:val="00D86785"/>
    <w:rsid w:val="00DA1F66"/>
    <w:rsid w:val="00DA6396"/>
    <w:rsid w:val="00DB4478"/>
    <w:rsid w:val="00DB76D1"/>
    <w:rsid w:val="00DB7F98"/>
    <w:rsid w:val="00E26634"/>
    <w:rsid w:val="00E63F37"/>
    <w:rsid w:val="00EA19A2"/>
    <w:rsid w:val="00F81EDC"/>
    <w:rsid w:val="00F83333"/>
    <w:rsid w:val="00F83C57"/>
    <w:rsid w:val="00FA6866"/>
    <w:rsid w:val="00FA7B88"/>
    <w:rsid w:val="00FC2622"/>
    <w:rsid w:val="073A0FC0"/>
    <w:rsid w:val="0FDB4CC2"/>
    <w:rsid w:val="2172259A"/>
    <w:rsid w:val="22E11C54"/>
    <w:rsid w:val="63FE490A"/>
    <w:rsid w:val="699C6B71"/>
    <w:rsid w:val="6F58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3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243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3E3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43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3E39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243E3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4</Pages>
  <Words>245</Words>
  <Characters>1401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Microsoft</cp:lastModifiedBy>
  <cp:revision>28</cp:revision>
  <cp:lastPrinted>2018-05-29T03:33:00Z</cp:lastPrinted>
  <dcterms:created xsi:type="dcterms:W3CDTF">2016-03-29T02:24:00Z</dcterms:created>
  <dcterms:modified xsi:type="dcterms:W3CDTF">2018-12-10T06:21:00Z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