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D" w:rsidRDefault="0081070C" w:rsidP="0056527D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-438150</wp:posOffset>
            </wp:positionH>
            <wp:positionV relativeFrom="margin">
              <wp:posOffset>304800</wp:posOffset>
            </wp:positionV>
            <wp:extent cx="6124575" cy="866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27D">
        <w:rPr>
          <w:rFonts w:ascii="宋体" w:hAnsi="宋体" w:cs="宋体"/>
          <w:kern w:val="0"/>
          <w:sz w:val="18"/>
          <w:szCs w:val="18"/>
        </w:rPr>
        <w:t> </w:t>
      </w:r>
    </w:p>
    <w:p w:rsidR="0056527D" w:rsidRDefault="0056527D" w:rsidP="0056527D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6527D" w:rsidRDefault="0056527D" w:rsidP="0056527D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6527D" w:rsidRPr="0056527D" w:rsidRDefault="0056527D" w:rsidP="0056527D">
      <w:pPr>
        <w:spacing w:line="700" w:lineRule="exact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527D">
        <w:rPr>
          <w:rFonts w:ascii="Times New Roman" w:eastAsia="仿宋_GB2312" w:cs="Times New Roman"/>
          <w:bCs/>
          <w:sz w:val="32"/>
          <w:szCs w:val="32"/>
        </w:rPr>
        <w:t>温师函〔</w:t>
      </w:r>
      <w:r w:rsidRPr="0056527D">
        <w:rPr>
          <w:rFonts w:ascii="Times New Roman" w:eastAsia="仿宋_GB2312" w:hAnsi="Times New Roman" w:cs="Times New Roman"/>
          <w:bCs/>
          <w:sz w:val="32"/>
          <w:szCs w:val="32"/>
        </w:rPr>
        <w:t>201</w:t>
      </w:r>
      <w:r w:rsidR="000C25A8">
        <w:rPr>
          <w:rFonts w:ascii="Times New Roman" w:eastAsia="仿宋_GB2312" w:hAnsi="Times New Roman" w:cs="Times New Roman" w:hint="eastAsia"/>
          <w:bCs/>
          <w:sz w:val="32"/>
          <w:szCs w:val="32"/>
        </w:rPr>
        <w:t>7</w:t>
      </w:r>
      <w:r w:rsidRPr="0056527D">
        <w:rPr>
          <w:rFonts w:ascii="Times New Roman" w:eastAsia="仿宋_GB2312" w:cs="Times New Roman"/>
          <w:bCs/>
          <w:sz w:val="32"/>
          <w:szCs w:val="32"/>
        </w:rPr>
        <w:t>〕</w:t>
      </w:r>
      <w:r w:rsidR="001665FD">
        <w:rPr>
          <w:rFonts w:ascii="Times New Roman" w:eastAsia="仿宋_GB2312" w:cs="Times New Roman" w:hint="eastAsia"/>
          <w:bCs/>
          <w:sz w:val="32"/>
          <w:szCs w:val="32"/>
        </w:rPr>
        <w:t>139</w:t>
      </w:r>
      <w:r w:rsidRPr="0056527D">
        <w:rPr>
          <w:rFonts w:ascii="Times New Roman" w:eastAsia="仿宋_GB2312" w:cs="Times New Roman"/>
          <w:bCs/>
          <w:sz w:val="32"/>
          <w:szCs w:val="32"/>
        </w:rPr>
        <w:t>号</w:t>
      </w:r>
    </w:p>
    <w:p w:rsidR="0056527D" w:rsidRDefault="0056527D" w:rsidP="0056527D">
      <w:pPr>
        <w:spacing w:line="240" w:lineRule="exact"/>
        <w:jc w:val="right"/>
        <w:rPr>
          <w:spacing w:val="-40"/>
          <w:sz w:val="44"/>
          <w:szCs w:val="44"/>
        </w:rPr>
      </w:pPr>
    </w:p>
    <w:p w:rsidR="006B0BBB" w:rsidRPr="00D83609" w:rsidRDefault="006B0BBB" w:rsidP="00C44CD5">
      <w:pPr>
        <w:widowControl/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关于举办温州市小学校长“校本研修力”研修班第</w:t>
      </w:r>
      <w:r w:rsidR="00C149DA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8</w:t>
      </w: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次集训</w:t>
      </w:r>
      <w:r w:rsidR="00C149DA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暨结业</w:t>
      </w: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的通知</w:t>
      </w:r>
    </w:p>
    <w:p w:rsidR="006B0BBB" w:rsidRPr="0056527D" w:rsidRDefault="006B0BBB" w:rsidP="00C44CD5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4CD5" w:rsidRPr="00C44CD5" w:rsidRDefault="00C44CD5" w:rsidP="00C44CD5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各有关学校：</w:t>
      </w:r>
    </w:p>
    <w:p w:rsidR="00C44CD5" w:rsidRPr="00C44CD5" w:rsidRDefault="0081070C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808355</wp:posOffset>
            </wp:positionH>
            <wp:positionV relativeFrom="margin">
              <wp:posOffset>9896475</wp:posOffset>
            </wp:positionV>
            <wp:extent cx="6120130" cy="7239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为提高校长校本研修的领导能力，根据</w:t>
      </w:r>
      <w:r w:rsidR="00D22928" w:rsidRPr="000C6512">
        <w:rPr>
          <w:rFonts w:ascii="仿宋_GB2312" w:eastAsia="仿宋_GB2312" w:hint="eastAsia"/>
          <w:sz w:val="32"/>
          <w:szCs w:val="32"/>
        </w:rPr>
        <w:t>《关于下达2017年温州市教师教育院教师培训项目的通知》（温教办师函〔2017〕13号）</w:t>
      </w:r>
      <w:r w:rsidR="003064B6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，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决定组织温州市小学校长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“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校本研修力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”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研修班第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8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次集训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暨结业</w:t>
      </w:r>
      <w:r w:rsidR="00C44CD5"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。现将有关事项通知如下：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  <w:t>一、参加对象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温州市小学校长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“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校本研修力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”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研修班学员（名单见附件）。</w:t>
      </w:r>
    </w:p>
    <w:p w:rsidR="000C25A8" w:rsidRPr="005C080A" w:rsidRDefault="00C44CD5" w:rsidP="005C080A">
      <w:pPr>
        <w:widowControl/>
        <w:spacing w:line="600" w:lineRule="exact"/>
        <w:ind w:firstLine="640"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  <w:t>二、培训内容</w:t>
      </w:r>
    </w:p>
    <w:p w:rsidR="00C149DA" w:rsidRDefault="00C149DA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方正小标宋简体" w:hAnsi="Times New Roman" w:cs="Times New Roman" w:hint="eastAsia"/>
          <w:kern w:val="0"/>
          <w:sz w:val="32"/>
          <w:szCs w:val="32"/>
          <w:bdr w:val="none" w:sz="0" w:space="0" w:color="auto" w:frame="1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教学校长观摩课展示；</w:t>
      </w:r>
    </w:p>
    <w:p w:rsidR="00C149DA" w:rsidRDefault="00C149DA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 xml:space="preserve">2. </w:t>
      </w:r>
      <w:r w:rsidR="00B55243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教学校长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“校本研修力”观点分享；</w:t>
      </w:r>
    </w:p>
    <w:p w:rsidR="00C149DA" w:rsidRPr="00C149DA" w:rsidRDefault="00C149DA" w:rsidP="00C44CD5">
      <w:pPr>
        <w:widowControl/>
        <w:spacing w:line="600" w:lineRule="exact"/>
        <w:ind w:firstLine="640"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结业典礼。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  <w:t>三、培训安排</w:t>
      </w:r>
    </w:p>
    <w:p w:rsidR="00C44CD5" w:rsidRPr="00C44CD5" w:rsidRDefault="00C44CD5" w:rsidP="00C44CD5">
      <w:pPr>
        <w:widowControl/>
        <w:spacing w:line="600" w:lineRule="exact"/>
        <w:ind w:firstLine="80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本次集训时间为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12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月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21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日至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22</w:t>
      </w: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日。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12</w:t>
      </w:r>
      <w:r w:rsidR="00C149DA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月</w:t>
      </w:r>
      <w:r w:rsidR="00C149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21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日（周</w:t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四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="005C13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上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午</w:t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报到，下午</w:t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  <w:r w:rsidR="00D22928" w:rsidRPr="00D22928">
        <w:rPr>
          <w:rFonts w:ascii="Times New Roman" w:eastAsia="仿宋_GB2312" w:hAnsi="Times New Roman" w:cs="Times New Roman"/>
          <w:noProof/>
          <w:color w:val="000000"/>
          <w:kern w:val="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-390525</wp:posOffset>
            </wp:positionH>
            <wp:positionV relativeFrom="margin">
              <wp:posOffset>8677275</wp:posOffset>
            </wp:positionV>
            <wp:extent cx="6124575" cy="104775"/>
            <wp:effectExtent l="19050" t="0" r="9525" b="0"/>
            <wp:wrapNone/>
            <wp:docPr id="4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30</w:t>
      </w:r>
      <w:r w:rsidR="003064B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开始培训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。地点：</w:t>
      </w:r>
      <w:r w:rsidR="00C149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苍南县马站小</w:t>
      </w:r>
      <w:r w:rsidR="00C149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学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C149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苍南县马站镇北新西路北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）。联系人：</w:t>
      </w:r>
      <w:r w:rsidR="009C21D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林悦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C44CD5">
        <w:rPr>
          <w:rFonts w:ascii="Times New Roman" w:eastAsia="仿宋_GB2312" w:hAnsi="Times New Roman" w:cs="Times New Roman"/>
          <w:color w:val="000000"/>
          <w:spacing w:val="-16"/>
          <w:kern w:val="0"/>
          <w:sz w:val="32"/>
          <w:szCs w:val="32"/>
          <w:bdr w:val="none" w:sz="0" w:space="0" w:color="auto" w:frame="1"/>
        </w:rPr>
        <w:t>联系电话：</w:t>
      </w:r>
      <w:r w:rsidR="009C21D5">
        <w:rPr>
          <w:rFonts w:ascii="Times New Roman" w:eastAsia="仿宋_GB2312" w:hAnsi="Times New Roman" w:cs="Times New Roman" w:hint="eastAsia"/>
          <w:color w:val="000000"/>
          <w:spacing w:val="-16"/>
          <w:kern w:val="0"/>
          <w:sz w:val="32"/>
          <w:szCs w:val="32"/>
          <w:bdr w:val="none" w:sz="0" w:space="0" w:color="auto" w:frame="1"/>
        </w:rPr>
        <w:t>13958753063</w:t>
      </w:r>
      <w:r w:rsidR="009C21D5">
        <w:rPr>
          <w:rFonts w:ascii="Times New Roman" w:eastAsia="仿宋_GB2312" w:hAnsi="Times New Roman" w:cs="Times New Roman" w:hint="eastAsia"/>
          <w:color w:val="000000"/>
          <w:spacing w:val="-16"/>
          <w:kern w:val="0"/>
          <w:sz w:val="32"/>
          <w:szCs w:val="32"/>
          <w:bdr w:val="none" w:sz="0" w:space="0" w:color="auto" w:frame="1"/>
        </w:rPr>
        <w:t>；陶朝科，联系电话：</w:t>
      </w:r>
      <w:r w:rsidR="009C21D5">
        <w:rPr>
          <w:rFonts w:ascii="Times New Roman" w:eastAsia="仿宋_GB2312" w:hAnsi="Times New Roman" w:cs="Times New Roman" w:hint="eastAsia"/>
          <w:color w:val="000000"/>
          <w:spacing w:val="-16"/>
          <w:kern w:val="0"/>
          <w:sz w:val="32"/>
          <w:szCs w:val="32"/>
          <w:bdr w:val="none" w:sz="0" w:space="0" w:color="auto" w:frame="1"/>
        </w:rPr>
        <w:t>13958764993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方正小标宋简体" w:hAnsi="Times New Roman" w:cs="Times New Roman"/>
          <w:kern w:val="0"/>
          <w:sz w:val="32"/>
          <w:szCs w:val="32"/>
          <w:bdr w:val="none" w:sz="0" w:space="0" w:color="auto" w:frame="1"/>
        </w:rPr>
        <w:t>四、培训经费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培训费（含食宿费）由市教育局统一拨付，交通费回学员所在单位报销。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请各学员安排好工作，按时参加培训。</w:t>
      </w:r>
    </w:p>
    <w:p w:rsidR="00C44CD5" w:rsidRPr="00C44CD5" w:rsidRDefault="00C44CD5" w:rsidP="00C44CD5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 </w:t>
      </w:r>
    </w:p>
    <w:p w:rsidR="00C44CD5" w:rsidRPr="00C44CD5" w:rsidRDefault="00C44CD5" w:rsidP="00C44CD5">
      <w:pPr>
        <w:widowControl/>
        <w:spacing w:line="600" w:lineRule="exact"/>
        <w:ind w:left="1598" w:hanging="960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附件：温州市小学校长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校本研修力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C44C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研修班学员名单</w:t>
      </w:r>
    </w:p>
    <w:p w:rsidR="00C44CD5" w:rsidRPr="00C44CD5" w:rsidRDefault="00C44CD5" w:rsidP="00C44CD5">
      <w:pPr>
        <w:widowControl/>
        <w:spacing w:line="5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 </w:t>
      </w:r>
    </w:p>
    <w:p w:rsidR="00C44CD5" w:rsidRDefault="00C44CD5" w:rsidP="00C44CD5">
      <w:pPr>
        <w:widowControl/>
        <w:spacing w:line="5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</w:p>
    <w:p w:rsidR="00B55243" w:rsidRDefault="00B55243" w:rsidP="00C44CD5">
      <w:pPr>
        <w:widowControl/>
        <w:spacing w:line="5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</w:p>
    <w:p w:rsidR="00B55243" w:rsidRPr="00C44CD5" w:rsidRDefault="00B55243" w:rsidP="00C44CD5">
      <w:pPr>
        <w:widowControl/>
        <w:spacing w:line="5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</w:p>
    <w:p w:rsidR="00C44CD5" w:rsidRPr="00C44CD5" w:rsidRDefault="00C44CD5" w:rsidP="009671EC">
      <w:pPr>
        <w:widowControl/>
        <w:spacing w:line="600" w:lineRule="exact"/>
        <w:ind w:leftChars="-3" w:left="-6" w:firstLineChars="1600" w:firstLine="5344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spacing w:val="7"/>
          <w:kern w:val="0"/>
          <w:sz w:val="32"/>
          <w:szCs w:val="32"/>
          <w:bdr w:val="none" w:sz="0" w:space="0" w:color="auto" w:frame="1"/>
        </w:rPr>
        <w:t>温州市教师教育院</w:t>
      </w:r>
    </w:p>
    <w:p w:rsidR="00C44CD5" w:rsidRPr="00C44CD5" w:rsidRDefault="00C44CD5" w:rsidP="00C44CD5">
      <w:pPr>
        <w:widowControl/>
        <w:spacing w:line="600" w:lineRule="exact"/>
        <w:ind w:firstLine="5344"/>
        <w:jc w:val="lef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C44CD5">
        <w:rPr>
          <w:rFonts w:ascii="Times New Roman" w:eastAsia="仿宋_GB2312" w:hAnsi="Times New Roman" w:cs="Times New Roman"/>
          <w:spacing w:val="7"/>
          <w:kern w:val="0"/>
          <w:sz w:val="32"/>
          <w:szCs w:val="32"/>
          <w:bdr w:val="none" w:sz="0" w:space="0" w:color="auto" w:frame="1"/>
        </w:rPr>
        <w:t>201</w:t>
      </w:r>
      <w:r w:rsidR="000C25A8"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  <w:bdr w:val="none" w:sz="0" w:space="0" w:color="auto" w:frame="1"/>
        </w:rPr>
        <w:t>7</w:t>
      </w:r>
      <w:r w:rsidRPr="00C44CD5">
        <w:rPr>
          <w:rFonts w:ascii="Times New Roman" w:eastAsia="仿宋_GB2312" w:hAnsi="Times New Roman" w:cs="Times New Roman"/>
          <w:spacing w:val="7"/>
          <w:kern w:val="0"/>
          <w:sz w:val="32"/>
          <w:szCs w:val="32"/>
          <w:bdr w:val="none" w:sz="0" w:space="0" w:color="auto" w:frame="1"/>
        </w:rPr>
        <w:t>年</w:t>
      </w:r>
      <w:r w:rsidR="009C21D5"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  <w:bdr w:val="none" w:sz="0" w:space="0" w:color="auto" w:frame="1"/>
        </w:rPr>
        <w:t>1</w:t>
      </w:r>
      <w:r w:rsidR="001665FD"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  <w:bdr w:val="none" w:sz="0" w:space="0" w:color="auto" w:frame="1"/>
        </w:rPr>
        <w:t>1</w:t>
      </w:r>
      <w:r w:rsidRPr="00C44CD5">
        <w:rPr>
          <w:rFonts w:ascii="Times New Roman" w:eastAsia="仿宋_GB2312" w:hAnsi="Times New Roman" w:cs="Times New Roman"/>
          <w:spacing w:val="7"/>
          <w:kern w:val="0"/>
          <w:sz w:val="32"/>
          <w:szCs w:val="32"/>
          <w:bdr w:val="none" w:sz="0" w:space="0" w:color="auto" w:frame="1"/>
        </w:rPr>
        <w:t>月</w:t>
      </w:r>
      <w:r w:rsidR="009C21D5"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  <w:bdr w:val="none" w:sz="0" w:space="0" w:color="auto" w:frame="1"/>
        </w:rPr>
        <w:t>2</w:t>
      </w:r>
      <w:r w:rsidR="001665FD"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  <w:bdr w:val="none" w:sz="0" w:space="0" w:color="auto" w:frame="1"/>
        </w:rPr>
        <w:t>7</w:t>
      </w:r>
      <w:r w:rsidRPr="00C44CD5">
        <w:rPr>
          <w:rFonts w:ascii="Times New Roman" w:eastAsia="仿宋_GB2312" w:hAnsi="Times New Roman" w:cs="Times New Roman"/>
          <w:spacing w:val="7"/>
          <w:kern w:val="0"/>
          <w:sz w:val="32"/>
          <w:szCs w:val="32"/>
          <w:bdr w:val="none" w:sz="0" w:space="0" w:color="auto" w:frame="1"/>
        </w:rPr>
        <w:t>日</w:t>
      </w:r>
    </w:p>
    <w:p w:rsidR="005C13EC" w:rsidRDefault="005C13EC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5C13EC" w:rsidRDefault="005C13EC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5C13EC" w:rsidRDefault="005C13EC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9C21D5" w:rsidRDefault="009C21D5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9C21D5" w:rsidRDefault="009C21D5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9C21D5" w:rsidRDefault="009C21D5" w:rsidP="0056527D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56527D" w:rsidRDefault="0056527D" w:rsidP="00D22928">
      <w:pPr>
        <w:spacing w:line="560" w:lineRule="atLeast"/>
        <w:ind w:firstLineChars="200" w:firstLine="56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5C13EC" w:rsidRDefault="005C13EC" w:rsidP="0056527D">
      <w:pPr>
        <w:widowControl/>
        <w:spacing w:line="560" w:lineRule="atLeast"/>
        <w:jc w:val="left"/>
        <w:rPr>
          <w:rFonts w:ascii="黑体" w:eastAsia="黑体" w:hAnsi="宋体" w:cs="宋体"/>
          <w:kern w:val="0"/>
          <w:sz w:val="32"/>
          <w:szCs w:val="32"/>
          <w:bdr w:val="none" w:sz="0" w:space="0" w:color="auto" w:frame="1"/>
        </w:rPr>
      </w:pPr>
    </w:p>
    <w:p w:rsidR="005C13EC" w:rsidRDefault="005C13EC" w:rsidP="0056527D">
      <w:pPr>
        <w:widowControl/>
        <w:spacing w:line="560" w:lineRule="atLeast"/>
        <w:jc w:val="left"/>
        <w:rPr>
          <w:rFonts w:ascii="黑体" w:eastAsia="黑体" w:hAnsi="宋体" w:cs="宋体"/>
          <w:kern w:val="0"/>
          <w:sz w:val="32"/>
          <w:szCs w:val="32"/>
          <w:bdr w:val="none" w:sz="0" w:space="0" w:color="auto" w:frame="1"/>
        </w:rPr>
      </w:pPr>
    </w:p>
    <w:p w:rsidR="00D62F6A" w:rsidRPr="00B175FD" w:rsidRDefault="0056527D" w:rsidP="0056527D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175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D62F6A" w:rsidRPr="00B175FD" w:rsidRDefault="00D62F6A" w:rsidP="00D83609">
      <w:pPr>
        <w:widowControl/>
        <w:spacing w:line="56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  <w:bdr w:val="none" w:sz="0" w:space="0" w:color="auto" w:frame="1"/>
        </w:rPr>
      </w:pPr>
      <w:r w:rsidRPr="00B175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温州市小学校长“校本研修力”研修班学员名单</w:t>
      </w:r>
    </w:p>
    <w:p w:rsidR="00F86327" w:rsidRDefault="00F86327" w:rsidP="00D83609">
      <w:pPr>
        <w:spacing w:line="240" w:lineRule="exact"/>
      </w:pPr>
    </w:p>
    <w:p w:rsidR="00D83609" w:rsidRPr="00D83609" w:rsidRDefault="00D83609" w:rsidP="00D83609">
      <w:pPr>
        <w:widowControl/>
        <w:tabs>
          <w:tab w:val="left" w:pos="1173"/>
        </w:tabs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D83609" w:rsidRPr="00D83609" w:rsidSect="00F863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林  晓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温州市瓦市小学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陈素洁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温州市广场路小学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张莲芬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温州市光明小学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  碧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温州市百里路小学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李小静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温州市新田园小学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王晓华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</w:t>
      </w:r>
      <w:r w:rsidR="0042468F"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蒲鞋市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王崇微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龙湾区永中第一小学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张云云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龙湾区永兴第一小学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张显燕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龙湾区屿田小学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吴新政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瓯海区瞿溪小学教育集团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吕雪影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瓯海区娄桥第二小学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徐国新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瓯海区茶山第二小学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吴蓉辉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洞头区城关第二小学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许东方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洞头区东屏镇中心小学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符玲俐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乐清市大荆镇第一小学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潘行龙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乐清市仙溪镇龙西学校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柯福琴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乐清市虹桥镇第三小学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黄灵颖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乐清市蒲岐镇第二小学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叶卫军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乐清市乐成第一小学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王旭晓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乐清市翁</w:t>
      </w:r>
      <w:r w:rsidRPr="009671EC">
        <w:rPr>
          <w:rFonts w:ascii="仿宋_GB2312" w:eastAsia="宋体" w:hAnsi="宋体" w:cs="宋体" w:hint="eastAsia"/>
          <w:color w:val="000000"/>
          <w:kern w:val="0"/>
          <w:sz w:val="24"/>
          <w:szCs w:val="24"/>
        </w:rPr>
        <w:t>垟</w:t>
      </w:r>
      <w:r w:rsidRPr="009671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第二小学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包晓红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乐清市柳市镇第十二小学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蒋小红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乐清市柳市镇第四小学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徐寒冰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乐清市北白象镇第二小学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张李和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瑞安市养正学校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彭永帆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瑞安市安阳实验小学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张福杰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瑞安市陶山镇中心小学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叶小秋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瑞安市飞云第二小学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  侠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瑞安市汀田第五小学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池仁松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瑞安市塘下实验小学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  静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瑞安市锦湖实验小学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叶品千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瑞安市湖岭镇第二小学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胡立业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瑞安市高楼镇高楼学校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  琼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永嘉县瓯北镇第三小学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  镇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永嘉县瓯北镇中心小学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单素国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永嘉县桥头镇中心小学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徐盛成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永嘉县枫林镇中心小学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邵洁蕾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永嘉县碧莲镇中心小学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王禄义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永嘉县岩坦镇中心小学</w:t>
      </w:r>
    </w:p>
    <w:p w:rsidR="002F1B28" w:rsidRPr="009671EC" w:rsidRDefault="002F1B28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应建文   永嘉县巽宅镇中心小学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黄方总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文成县南田镇中心小学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胡立利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文成县玉壶镇小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吴明青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文成县大</w:t>
      </w:r>
      <w:r w:rsidRPr="009671EC">
        <w:rPr>
          <w:rFonts w:ascii="仿宋_GB2312" w:eastAsia="宋体" w:hAnsi="宋体" w:cs="宋体" w:hint="eastAsia"/>
          <w:color w:val="000000"/>
          <w:kern w:val="0"/>
          <w:sz w:val="24"/>
          <w:szCs w:val="24"/>
        </w:rPr>
        <w:t>峃</w:t>
      </w:r>
      <w:r w:rsidRPr="009671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镇周壤小学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  锁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平阳县昆阳镇第</w:t>
      </w:r>
      <w:r w:rsidR="00261995"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一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陈先松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</w:t>
      </w:r>
      <w:r w:rsidR="00261995"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新纪元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</w:t>
      </w:r>
      <w:r w:rsidR="00261995"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校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陈  西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平阳县水头第三小学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spacing w:val="-1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雷顺名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</w:r>
      <w:r w:rsidRPr="009671EC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平阳县山门镇晓坑中心学校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陈芳芳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平阳县万全镇宋桥小学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邵康鹏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平阳县萧江镇第二小学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周迎含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泰顺县第二实验小学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spacing w:val="-1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雷燕燕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</w:r>
      <w:r w:rsidRPr="009671EC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泰顺县司前畲族镇中心小学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仿宋_GB2312" w:cs="仿宋_GB2312"/>
          <w:color w:val="000000"/>
          <w:spacing w:val="-1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陶志乐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</w:r>
      <w:r w:rsidRPr="009671EC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泰顺县三魁镇西</w:t>
      </w:r>
      <w:r w:rsidRPr="009671EC">
        <w:rPr>
          <w:rFonts w:ascii="仿宋_GB2312" w:eastAsia="宋体" w:hAnsi="宋体" w:cs="宋体" w:hint="eastAsia"/>
          <w:color w:val="000000"/>
          <w:spacing w:val="-10"/>
          <w:kern w:val="0"/>
          <w:sz w:val="24"/>
          <w:szCs w:val="24"/>
        </w:rPr>
        <w:t>旸</w:t>
      </w:r>
      <w:r w:rsidRPr="009671EC">
        <w:rPr>
          <w:rFonts w:ascii="仿宋_GB2312" w:eastAsia="仿宋_GB2312" w:hAnsi="仿宋_GB2312" w:cs="仿宋_GB2312" w:hint="eastAsia"/>
          <w:color w:val="000000"/>
          <w:spacing w:val="-10"/>
          <w:kern w:val="0"/>
          <w:sz w:val="24"/>
          <w:szCs w:val="24"/>
        </w:rPr>
        <w:t>中心小学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吕存贵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苍南县钱库小学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黄绩贵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苍南县金乡镇第三小学</w:t>
      </w: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陈德祥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苍南县藻溪镇小学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施俏静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苍南县矾山镇第二小学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冯亦藏 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苍南县龙港第五小学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朱武新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苍南县马站小学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  鹏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苍南县马站镇沿浦小学</w:t>
      </w:r>
    </w:p>
    <w:p w:rsidR="00D83609" w:rsidRPr="009671EC" w:rsidRDefault="00D83609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李安民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苍南县灵溪镇城西小学</w:t>
      </w:r>
    </w:p>
    <w:p w:rsidR="009671EC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陈蓓蕾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经开区海城第一小学</w:t>
      </w:r>
    </w:p>
    <w:p w:rsidR="00D83609" w:rsidRPr="009671EC" w:rsidRDefault="009671EC" w:rsidP="009671EC">
      <w:pPr>
        <w:widowControl/>
        <w:tabs>
          <w:tab w:val="left" w:pos="1173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  琴</w:t>
      </w:r>
      <w:r w:rsidRPr="009671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经开区滨海学校</w:t>
      </w:r>
    </w:p>
    <w:sectPr w:rsidR="00D83609" w:rsidRPr="009671EC" w:rsidSect="00D83609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92" w:rsidRDefault="00103792" w:rsidP="006B0BBB">
      <w:r>
        <w:separator/>
      </w:r>
    </w:p>
  </w:endnote>
  <w:endnote w:type="continuationSeparator" w:id="1">
    <w:p w:rsidR="00103792" w:rsidRDefault="00103792" w:rsidP="006B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92" w:rsidRDefault="00103792" w:rsidP="006B0BBB">
      <w:r>
        <w:separator/>
      </w:r>
    </w:p>
  </w:footnote>
  <w:footnote w:type="continuationSeparator" w:id="1">
    <w:p w:rsidR="00103792" w:rsidRDefault="00103792" w:rsidP="006B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BC"/>
    <w:rsid w:val="0000384F"/>
    <w:rsid w:val="00013169"/>
    <w:rsid w:val="00030BBF"/>
    <w:rsid w:val="00036D46"/>
    <w:rsid w:val="000A042F"/>
    <w:rsid w:val="000B26BC"/>
    <w:rsid w:val="000C19CC"/>
    <w:rsid w:val="000C25A8"/>
    <w:rsid w:val="00103792"/>
    <w:rsid w:val="001665FD"/>
    <w:rsid w:val="00166E09"/>
    <w:rsid w:val="001E7CE5"/>
    <w:rsid w:val="001F56A6"/>
    <w:rsid w:val="00221A4B"/>
    <w:rsid w:val="002464FD"/>
    <w:rsid w:val="00261995"/>
    <w:rsid w:val="002B4CA0"/>
    <w:rsid w:val="002D06DB"/>
    <w:rsid w:val="002F1B28"/>
    <w:rsid w:val="003064B6"/>
    <w:rsid w:val="00326610"/>
    <w:rsid w:val="003529B4"/>
    <w:rsid w:val="00381F95"/>
    <w:rsid w:val="003827CC"/>
    <w:rsid w:val="0042468F"/>
    <w:rsid w:val="004537B9"/>
    <w:rsid w:val="00470499"/>
    <w:rsid w:val="00481808"/>
    <w:rsid w:val="0048711A"/>
    <w:rsid w:val="004B35BF"/>
    <w:rsid w:val="004E7B4E"/>
    <w:rsid w:val="00507C3C"/>
    <w:rsid w:val="0056527D"/>
    <w:rsid w:val="005C080A"/>
    <w:rsid w:val="005C13EC"/>
    <w:rsid w:val="005C7B99"/>
    <w:rsid w:val="00664CA5"/>
    <w:rsid w:val="006A22BE"/>
    <w:rsid w:val="006B0BBB"/>
    <w:rsid w:val="006E79A2"/>
    <w:rsid w:val="00747645"/>
    <w:rsid w:val="007534FD"/>
    <w:rsid w:val="007873F8"/>
    <w:rsid w:val="007B6AD3"/>
    <w:rsid w:val="007D1EE1"/>
    <w:rsid w:val="007F404B"/>
    <w:rsid w:val="0081070C"/>
    <w:rsid w:val="00850751"/>
    <w:rsid w:val="00953330"/>
    <w:rsid w:val="009671EC"/>
    <w:rsid w:val="009C21D5"/>
    <w:rsid w:val="009C2960"/>
    <w:rsid w:val="00B114EE"/>
    <w:rsid w:val="00B175FD"/>
    <w:rsid w:val="00B55243"/>
    <w:rsid w:val="00B8033E"/>
    <w:rsid w:val="00C149DA"/>
    <w:rsid w:val="00C23278"/>
    <w:rsid w:val="00C44691"/>
    <w:rsid w:val="00C44CD5"/>
    <w:rsid w:val="00C7522B"/>
    <w:rsid w:val="00CB054D"/>
    <w:rsid w:val="00CF72AE"/>
    <w:rsid w:val="00D22928"/>
    <w:rsid w:val="00D44D0F"/>
    <w:rsid w:val="00D62F6A"/>
    <w:rsid w:val="00D654BC"/>
    <w:rsid w:val="00D83609"/>
    <w:rsid w:val="00D9685F"/>
    <w:rsid w:val="00DC1354"/>
    <w:rsid w:val="00E36DF9"/>
    <w:rsid w:val="00E414A5"/>
    <w:rsid w:val="00EB3562"/>
    <w:rsid w:val="00EC6C23"/>
    <w:rsid w:val="00ED44BA"/>
    <w:rsid w:val="00ED770A"/>
    <w:rsid w:val="00EF292C"/>
    <w:rsid w:val="00F319BA"/>
    <w:rsid w:val="00F67CBC"/>
    <w:rsid w:val="00F86327"/>
    <w:rsid w:val="00FD0804"/>
    <w:rsid w:val="00FE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0B26BC"/>
  </w:style>
  <w:style w:type="paragraph" w:styleId="a3">
    <w:name w:val="Normal (Web)"/>
    <w:basedOn w:val="a"/>
    <w:uiPriority w:val="99"/>
    <w:unhideWhenUsed/>
    <w:rsid w:val="000B2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6B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B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0BB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0BBB"/>
    <w:rPr>
      <w:sz w:val="18"/>
      <w:szCs w:val="18"/>
    </w:rPr>
  </w:style>
  <w:style w:type="table" w:styleId="a7">
    <w:name w:val="Table Grid"/>
    <w:basedOn w:val="a1"/>
    <w:uiPriority w:val="59"/>
    <w:rsid w:val="00C44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教师院</cp:lastModifiedBy>
  <cp:revision>38</cp:revision>
  <cp:lastPrinted>2017-03-14T00:40:00Z</cp:lastPrinted>
  <dcterms:created xsi:type="dcterms:W3CDTF">2016-03-23T08:36:00Z</dcterms:created>
  <dcterms:modified xsi:type="dcterms:W3CDTF">2017-11-27T03:15:00Z</dcterms:modified>
</cp:coreProperties>
</file>