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1" w:rsidRDefault="00BF49B1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BF49B1" w:rsidRDefault="00BF49B1">
      <w:pPr>
        <w:rPr>
          <w:rFonts w:eastAsia="仿宋_GB2312"/>
          <w:color w:val="000000"/>
          <w:sz w:val="32"/>
        </w:rPr>
        <w:sectPr w:rsidR="00BF49B1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BF49B1" w:rsidRDefault="00BF49B1">
      <w:pPr>
        <w:rPr>
          <w:rFonts w:eastAsia="仿宋_GB2312"/>
          <w:color w:val="000000"/>
          <w:sz w:val="32"/>
        </w:rPr>
      </w:pPr>
    </w:p>
    <w:p w:rsidR="00BF49B1" w:rsidRDefault="00BF49B1" w:rsidP="001610F6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82</w:t>
      </w:r>
      <w:r>
        <w:rPr>
          <w:rFonts w:eastAsia="仿宋_GB2312" w:hint="eastAsia"/>
          <w:sz w:val="32"/>
        </w:rPr>
        <w:t>号</w:t>
      </w:r>
    </w:p>
    <w:p w:rsidR="00BF49B1" w:rsidRPr="00CE2668" w:rsidRDefault="00BF49B1" w:rsidP="001610F6">
      <w:pPr>
        <w:spacing w:beforeLines="70"/>
        <w:jc w:val="center"/>
        <w:rPr>
          <w:rFonts w:eastAsia="仿宋_GB2312"/>
          <w:sz w:val="32"/>
        </w:rPr>
      </w:pPr>
    </w:p>
    <w:p w:rsidR="00BF49B1" w:rsidRPr="00053041" w:rsidRDefault="00BF49B1" w:rsidP="00053041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bookmarkStart w:id="0" w:name="_GoBack"/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办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市高中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信息技术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学科“未来教师”研修项目第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2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培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训的通知</w:t>
      </w:r>
      <w:bookmarkEnd w:id="0"/>
    </w:p>
    <w:p w:rsidR="00BF49B1" w:rsidRDefault="00BF49B1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BF49B1" w:rsidRPr="00053041" w:rsidRDefault="00BF49B1" w:rsidP="0003463B">
      <w:pPr>
        <w:widowControl/>
        <w:shd w:val="clear" w:color="auto" w:fill="FFFFFF"/>
        <w:spacing w:line="560" w:lineRule="exact"/>
        <w:ind w:firstLineChars="50" w:firstLine="16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为促进市高中青年教师的专业成长，根据温州市教育局《关于下达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号）和“未来教师”项目方案，经研究，决定举办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市高中信息技术学科“未来教师”研修项目第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2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次培训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活动。具体通知如下：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信息技术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学科“未来教师”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项目成员（名单见附件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6465D7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D16E77">
        <w:rPr>
          <w:rFonts w:ascii="仿宋_GB2312" w:eastAsia="仿宋_GB2312" w:hAnsi="none" w:cs="宋体"/>
          <w:kern w:val="0"/>
          <w:sz w:val="32"/>
          <w:szCs w:val="32"/>
        </w:rPr>
        <w:t>Python</w:t>
      </w:r>
      <w:r w:rsidRPr="00D16E77">
        <w:rPr>
          <w:rFonts w:ascii="仿宋_GB2312" w:eastAsia="仿宋_GB2312" w:hAnsi="none" w:cs="宋体" w:hint="eastAsia"/>
          <w:kern w:val="0"/>
          <w:sz w:val="32"/>
          <w:szCs w:val="32"/>
        </w:rPr>
        <w:t>、人工智能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教育</w:t>
      </w:r>
      <w:r w:rsidRPr="00D16E77">
        <w:rPr>
          <w:rFonts w:ascii="仿宋_GB2312" w:eastAsia="仿宋_GB2312" w:hAnsi="none" w:cs="宋体" w:hint="eastAsia"/>
          <w:kern w:val="0"/>
          <w:sz w:val="32"/>
          <w:szCs w:val="32"/>
        </w:rPr>
        <w:t>、大数据、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项目式学习及新课标解读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等。</w:t>
      </w:r>
    </w:p>
    <w:p w:rsidR="00BF49B1" w:rsidRPr="00053041" w:rsidRDefault="00BF49B1" w:rsidP="00862858">
      <w:pPr>
        <w:widowControl/>
        <w:shd w:val="clear" w:color="auto" w:fill="FFFFFF"/>
        <w:spacing w:line="560" w:lineRule="exact"/>
        <w:ind w:leftChars="116" w:left="244"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图片 3" o:sp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  <w:r w:rsidRPr="00053041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6465D7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本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次活动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采用混合式培训。线上培训安排在“温州师训”企业号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的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“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ab/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未来教师研修项目”群，时间为</w:t>
      </w:r>
      <w:r>
        <w:rPr>
          <w:rFonts w:ascii="仿宋_GB2312" w:eastAsia="仿宋_GB2312" w:hAnsi="none" w:cs="宋体"/>
          <w:kern w:val="0"/>
          <w:sz w:val="32"/>
          <w:szCs w:val="32"/>
        </w:rPr>
        <w:t>7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1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none" w:cs="宋体"/>
          <w:kern w:val="0"/>
          <w:sz w:val="32"/>
          <w:szCs w:val="32"/>
        </w:rPr>
        <w:t>8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，折算</w:t>
      </w:r>
      <w:r>
        <w:rPr>
          <w:rFonts w:ascii="仿宋_GB2312" w:eastAsia="仿宋_GB2312" w:hAnsi="none" w:cs="宋体"/>
          <w:kern w:val="0"/>
          <w:sz w:val="32"/>
          <w:szCs w:val="32"/>
        </w:rPr>
        <w:t>2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。线下集训安排在温州市教师教育院雁荡分院（乐清市雁荡镇响岭街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12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号），时间为</w:t>
      </w:r>
      <w:r>
        <w:rPr>
          <w:rFonts w:ascii="仿宋_GB2312" w:eastAsia="仿宋_GB2312" w:hAnsi="none" w:cs="宋体"/>
          <w:kern w:val="0"/>
          <w:sz w:val="32"/>
          <w:szCs w:val="32"/>
        </w:rPr>
        <w:t>7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（周一）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none" w:cs="宋体"/>
          <w:kern w:val="0"/>
          <w:sz w:val="32"/>
          <w:szCs w:val="32"/>
        </w:rPr>
        <w:t>12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日，为期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天，学员于上午</w:t>
      </w:r>
      <w:r>
        <w:rPr>
          <w:rFonts w:ascii="仿宋_GB2312" w:eastAsia="仿宋_GB2312" w:hAnsi="none" w:cs="宋体"/>
          <w:kern w:val="0"/>
          <w:sz w:val="32"/>
          <w:szCs w:val="32"/>
        </w:rPr>
        <w:t>10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∶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0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前报到，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下午</w:t>
      </w:r>
      <w:r>
        <w:rPr>
          <w:rFonts w:ascii="仿宋_GB2312" w:eastAsia="仿宋_GB2312" w:hAnsi="none" w:cs="宋体"/>
          <w:kern w:val="0"/>
          <w:sz w:val="32"/>
          <w:szCs w:val="32"/>
        </w:rPr>
        <w:t>1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∶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00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正式上课。联系人：夏老师，联系电话：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13506773908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（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653908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），</w:t>
      </w:r>
      <w:r w:rsidRPr="006465D7">
        <w:rPr>
          <w:rFonts w:ascii="仿宋_GB2312" w:eastAsia="仿宋_GB2312" w:hAnsi="none" w:cs="宋体"/>
          <w:kern w:val="0"/>
          <w:sz w:val="32"/>
          <w:szCs w:val="32"/>
        </w:rPr>
        <w:t>88135683</w:t>
      </w:r>
      <w:r w:rsidRPr="006465D7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Default="00BF49B1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none" w:eastAsia="仿宋_GB2312" w:hAnsi="none" w:cs="宋体"/>
          <w:color w:val="FF0000"/>
          <w:kern w:val="0"/>
          <w:sz w:val="32"/>
          <w:szCs w:val="32"/>
        </w:rPr>
        <w:t> 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附件：市高中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信息技术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学科“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项目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成员</w:t>
      </w:r>
      <w:r w:rsidRPr="00053041"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Default="00BF49B1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Default="00BF49B1" w:rsidP="00053041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Pr="00053041" w:rsidRDefault="00BF49B1" w:rsidP="00053041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BF49B1" w:rsidRDefault="00BF49B1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8"/>
        </w:smartTagPr>
        <w:r w:rsidRPr="00053041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6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21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BF49B1" w:rsidRDefault="00BF49B1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Default="00BF49B1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Default="00BF49B1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Default="00BF49B1" w:rsidP="00053041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BF49B1" w:rsidRDefault="00BF49B1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BF49B1" w:rsidRDefault="00BF49B1" w:rsidP="00053041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BF49B1" w:rsidRDefault="00BF49B1" w:rsidP="00A03665">
      <w:pPr>
        <w:widowControl/>
        <w:spacing w:line="40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市高中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信息技术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学科“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未来教师”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研修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项目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成员</w:t>
      </w:r>
      <w:r w:rsidRPr="00053041"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BF49B1" w:rsidRDefault="00BF49B1" w:rsidP="00A03665">
      <w:pPr>
        <w:widowControl/>
        <w:spacing w:line="40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</w:p>
    <w:p w:rsidR="00BF49B1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BF49B1" w:rsidSect="00E0394D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沈洋洋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温州市第八高级中学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陈雅静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温州市第二十一中学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金森林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温州市第二十二中学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丽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温州市第二外国语学校</w:t>
      </w:r>
      <w:r w:rsidRPr="00E0394D">
        <w:rPr>
          <w:rFonts w:ascii="仿宋_GB2312" w:eastAsia="仿宋_GB2312"/>
          <w:sz w:val="24"/>
        </w:rPr>
        <w:t xml:space="preserve"> 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林冬青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温州市艺术学校</w:t>
      </w:r>
      <w:r w:rsidRPr="00E0394D">
        <w:rPr>
          <w:rFonts w:ascii="仿宋_GB2312" w:eastAsia="仿宋_GB2312"/>
          <w:sz w:val="24"/>
        </w:rPr>
        <w:t> 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叶晓洁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温州市第五十八中学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徐璐瑶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瓯海中学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李斯斯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瓯海区第二高级中学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康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曾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瓯海区三溪中学</w:t>
      </w:r>
    </w:p>
    <w:p w:rsidR="00BF49B1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峰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温州市洞头区第一中学</w:t>
      </w:r>
    </w:p>
    <w:p w:rsidR="00BF49B1" w:rsidRPr="00E0394D" w:rsidRDefault="00BF49B1" w:rsidP="00EA2304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杨彬夏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乐清市白象中学</w:t>
      </w:r>
    </w:p>
    <w:p w:rsidR="00BF49B1" w:rsidRPr="00EA2304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陈瑶瑶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乐清市柳市中学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蔡志伟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瑞安市第二中学</w:t>
      </w:r>
    </w:p>
    <w:p w:rsidR="00BF49B1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徐晓楠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瑞安市第二中学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金行勇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瑞安市第五中学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许瑜颖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瑞安市第六中学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尤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卿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瑞安市第六中学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梁冬冬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瑞安市第八中学</w:t>
      </w:r>
    </w:p>
    <w:p w:rsidR="00BF49B1" w:rsidRPr="00E0394D" w:rsidRDefault="00BF49B1" w:rsidP="00EA2304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武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浙江省文成中学</w:t>
      </w:r>
    </w:p>
    <w:p w:rsidR="00BF49B1" w:rsidRPr="00EA2304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程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曦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文成县第二高级中学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李海伦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浙江省平阳中学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陈</w:t>
      </w:r>
      <w:r w:rsidRPr="00E0394D"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然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平阳第二中学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夏琼琼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平阳县第三中学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陈灵敏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平阳县鳌江中学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余兴光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平阳县鳌江中学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eastAsia="仿宋_GB2312" w:hint="eastAsia"/>
          <w:sz w:val="24"/>
        </w:rPr>
        <w:t>律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苍南县金乡高级中学</w:t>
      </w:r>
    </w:p>
    <w:p w:rsidR="00BF49B1" w:rsidRPr="00E0394D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陈岳电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苍南县钱库高级中学</w:t>
      </w:r>
    </w:p>
    <w:p w:rsidR="00BF49B1" w:rsidRDefault="00BF49B1" w:rsidP="00E0394D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E0394D">
        <w:rPr>
          <w:rFonts w:ascii="仿宋_GB2312" w:eastAsia="仿宋_GB2312" w:hint="eastAsia"/>
          <w:sz w:val="24"/>
        </w:rPr>
        <w:t>黄</w:t>
      </w:r>
      <w:r>
        <w:rPr>
          <w:rFonts w:ascii="仿宋_GB2312" w:eastAsia="仿宋_GB2312"/>
          <w:sz w:val="24"/>
        </w:rPr>
        <w:t xml:space="preserve">  </w:t>
      </w:r>
      <w:r w:rsidRPr="00E0394D">
        <w:rPr>
          <w:rFonts w:ascii="仿宋_GB2312" w:hAnsi="宋体" w:cs="宋体" w:hint="eastAsia"/>
          <w:sz w:val="24"/>
        </w:rPr>
        <w:t>劼</w:t>
      </w:r>
      <w:r>
        <w:rPr>
          <w:rFonts w:ascii="仿宋_GB2312" w:eastAsia="仿宋_GB2312"/>
          <w:sz w:val="24"/>
        </w:rPr>
        <w:t xml:space="preserve">   </w:t>
      </w:r>
      <w:r w:rsidRPr="00E0394D">
        <w:rPr>
          <w:rFonts w:ascii="仿宋_GB2312" w:eastAsia="仿宋_GB2312" w:hint="eastAsia"/>
          <w:sz w:val="24"/>
        </w:rPr>
        <w:t>矾山高级中学</w:t>
      </w:r>
    </w:p>
    <w:p w:rsidR="00BF49B1" w:rsidRDefault="00BF49B1" w:rsidP="00E0394D">
      <w:pPr>
        <w:widowControl/>
        <w:spacing w:line="560" w:lineRule="exact"/>
        <w:jc w:val="left"/>
        <w:rPr>
          <w:rFonts w:ascii="方正小标宋简体" w:eastAsia="方正小标宋简体"/>
          <w:sz w:val="24"/>
        </w:rPr>
        <w:sectPr w:rsidR="00BF49B1" w:rsidSect="00E0394D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BF49B1" w:rsidRDefault="00BF49B1" w:rsidP="00EA2304">
      <w:pPr>
        <w:widowControl/>
        <w:spacing w:line="560" w:lineRule="exact"/>
        <w:jc w:val="left"/>
        <w:rPr>
          <w:rFonts w:ascii="方正小标宋简体" w:eastAsia="方正小标宋简体"/>
          <w:sz w:val="24"/>
        </w:rPr>
        <w:sectPr w:rsidR="00BF49B1" w:rsidSect="00E0394D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BF49B1" w:rsidRDefault="00BF49B1" w:rsidP="00FC4A8A">
      <w:pPr>
        <w:widowControl/>
        <w:spacing w:line="560" w:lineRule="exact"/>
        <w:jc w:val="center"/>
        <w:rPr>
          <w:rFonts w:ascii="方正小标宋简体" w:eastAsia="方正小标宋简体"/>
          <w:sz w:val="24"/>
        </w:rPr>
      </w:pPr>
    </w:p>
    <w:sectPr w:rsidR="00BF49B1" w:rsidSect="00FC4A8A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B1" w:rsidRDefault="00BF49B1">
      <w:r>
        <w:separator/>
      </w:r>
    </w:p>
  </w:endnote>
  <w:endnote w:type="continuationSeparator" w:id="0">
    <w:p w:rsidR="00BF49B1" w:rsidRDefault="00BF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1" w:rsidRDefault="00BF49B1">
    <w:pPr>
      <w:pStyle w:val="Footer"/>
      <w:framePr w:wrap="around" w:vAnchor="text" w:hAnchor="margin" w:xAlign="right" w:y="1"/>
      <w:rPr>
        <w:rStyle w:val="PageNumber"/>
      </w:rPr>
    </w:pPr>
  </w:p>
  <w:p w:rsidR="00BF49B1" w:rsidRDefault="00BF49B1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1" w:rsidRDefault="00BF49B1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B1" w:rsidRDefault="00BF49B1">
      <w:r>
        <w:separator/>
      </w:r>
    </w:p>
  </w:footnote>
  <w:footnote w:type="continuationSeparator" w:id="0">
    <w:p w:rsidR="00BF49B1" w:rsidRDefault="00BF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463B"/>
    <w:rsid w:val="0004172F"/>
    <w:rsid w:val="00053041"/>
    <w:rsid w:val="00062EF5"/>
    <w:rsid w:val="00065969"/>
    <w:rsid w:val="000665FF"/>
    <w:rsid w:val="00066F3A"/>
    <w:rsid w:val="00081E57"/>
    <w:rsid w:val="00085708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0CF4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10F6"/>
    <w:rsid w:val="00164917"/>
    <w:rsid w:val="0017541B"/>
    <w:rsid w:val="00175DEF"/>
    <w:rsid w:val="00184125"/>
    <w:rsid w:val="001A1551"/>
    <w:rsid w:val="001A1A0D"/>
    <w:rsid w:val="001A5EEC"/>
    <w:rsid w:val="001B7244"/>
    <w:rsid w:val="001C2040"/>
    <w:rsid w:val="001C3513"/>
    <w:rsid w:val="001D5643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0E78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D7DC9"/>
    <w:rsid w:val="002E1355"/>
    <w:rsid w:val="002E2A4D"/>
    <w:rsid w:val="002E5DDC"/>
    <w:rsid w:val="00303EC8"/>
    <w:rsid w:val="00312000"/>
    <w:rsid w:val="0031305B"/>
    <w:rsid w:val="00316E2E"/>
    <w:rsid w:val="003304D0"/>
    <w:rsid w:val="00334722"/>
    <w:rsid w:val="00335899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31CD7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65D7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1241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061D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2858"/>
    <w:rsid w:val="00865631"/>
    <w:rsid w:val="0088061C"/>
    <w:rsid w:val="00883B73"/>
    <w:rsid w:val="00886610"/>
    <w:rsid w:val="00892751"/>
    <w:rsid w:val="00895819"/>
    <w:rsid w:val="00897153"/>
    <w:rsid w:val="0089776B"/>
    <w:rsid w:val="008A3A69"/>
    <w:rsid w:val="008B07FB"/>
    <w:rsid w:val="008B508F"/>
    <w:rsid w:val="008C0BED"/>
    <w:rsid w:val="008C206E"/>
    <w:rsid w:val="008C7876"/>
    <w:rsid w:val="008D27F3"/>
    <w:rsid w:val="008D5D0A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36E95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33F1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03665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2C5D"/>
    <w:rsid w:val="00B4520E"/>
    <w:rsid w:val="00B60DD8"/>
    <w:rsid w:val="00B6298D"/>
    <w:rsid w:val="00B76B30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9B1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1749"/>
    <w:rsid w:val="00C2383B"/>
    <w:rsid w:val="00C26C8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568A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16E77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772CD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3E54"/>
    <w:rsid w:val="00DE5D5F"/>
    <w:rsid w:val="00E009B0"/>
    <w:rsid w:val="00E01D74"/>
    <w:rsid w:val="00E0393F"/>
    <w:rsid w:val="00E0394D"/>
    <w:rsid w:val="00E03C80"/>
    <w:rsid w:val="00E046F9"/>
    <w:rsid w:val="00E11AC7"/>
    <w:rsid w:val="00E15ADD"/>
    <w:rsid w:val="00E17659"/>
    <w:rsid w:val="00E26208"/>
    <w:rsid w:val="00E27EDB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2304"/>
    <w:rsid w:val="00EA3791"/>
    <w:rsid w:val="00EA7D37"/>
    <w:rsid w:val="00EB1804"/>
    <w:rsid w:val="00EC0954"/>
    <w:rsid w:val="00EC25C7"/>
    <w:rsid w:val="00EC7AF5"/>
    <w:rsid w:val="00ED1053"/>
    <w:rsid w:val="00ED241D"/>
    <w:rsid w:val="00EE36D4"/>
    <w:rsid w:val="00EE4B69"/>
    <w:rsid w:val="00EF0E8C"/>
    <w:rsid w:val="00EF32E1"/>
    <w:rsid w:val="00F055FE"/>
    <w:rsid w:val="00F0741C"/>
    <w:rsid w:val="00F11704"/>
    <w:rsid w:val="00F11906"/>
    <w:rsid w:val="00F17929"/>
    <w:rsid w:val="00F23655"/>
    <w:rsid w:val="00F41F7C"/>
    <w:rsid w:val="00F468DF"/>
    <w:rsid w:val="00F541E0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24"/>
    <w:rsid w:val="00FC4653"/>
    <w:rsid w:val="00FC4A8A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A379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2A4D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A379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E2A4D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A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A4D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A37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A4D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A379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2A4D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A379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2A4D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EA379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379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A4D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0</TotalTime>
  <Pages>3</Pages>
  <Words>160</Words>
  <Characters>917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2018-06-22T02:42:00Z</dcterms:created>
  <dcterms:modified xsi:type="dcterms:W3CDTF">2018-06-22T02:52:00Z</dcterms:modified>
</cp:coreProperties>
</file>