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3F" w:rsidRDefault="007F793F" w:rsidP="007F793F">
      <w:pPr>
        <w:rPr>
          <w:rFonts w:eastAsia="仿宋_GB2312"/>
          <w:color w:val="000000"/>
          <w:sz w:val="32"/>
        </w:rPr>
      </w:pPr>
    </w:p>
    <w:p w:rsidR="0024123F" w:rsidRPr="007F793F" w:rsidRDefault="007F793F" w:rsidP="007F793F">
      <w:pPr>
        <w:rPr>
          <w:rFonts w:eastAsia="仿宋_GB2312"/>
          <w:color w:val="000000"/>
          <w:sz w:val="32"/>
        </w:rPr>
      </w:pPr>
      <w:r>
        <w:rPr>
          <w:rFonts w:eastAsia="仿宋_GB2312" w:hint="eastAsia"/>
          <w:noProof/>
          <w:color w:val="000000"/>
          <w:sz w:val="32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-274955</wp:posOffset>
            </wp:positionH>
            <wp:positionV relativeFrom="margin">
              <wp:posOffset>20320</wp:posOffset>
            </wp:positionV>
            <wp:extent cx="6124575" cy="866775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93F" w:rsidRDefault="007F793F" w:rsidP="007F793F">
      <w:pPr>
        <w:tabs>
          <w:tab w:val="left" w:pos="7455"/>
        </w:tabs>
        <w:spacing w:line="540" w:lineRule="exact"/>
        <w:jc w:val="right"/>
        <w:rPr>
          <w:rFonts w:eastAsia="仿宋_GB2312"/>
          <w:sz w:val="32"/>
        </w:rPr>
      </w:pPr>
    </w:p>
    <w:p w:rsidR="007F793F" w:rsidRDefault="007F793F" w:rsidP="007F793F">
      <w:pPr>
        <w:tabs>
          <w:tab w:val="left" w:pos="7455"/>
        </w:tabs>
        <w:spacing w:line="540" w:lineRule="exact"/>
        <w:jc w:val="right"/>
        <w:rPr>
          <w:rFonts w:eastAsia="仿宋_GB2312"/>
          <w:sz w:val="32"/>
        </w:rPr>
      </w:pPr>
      <w:proofErr w:type="gramStart"/>
      <w:r>
        <w:rPr>
          <w:rFonts w:eastAsia="仿宋_GB2312" w:hint="eastAsia"/>
          <w:sz w:val="32"/>
        </w:rPr>
        <w:t>温师</w:t>
      </w:r>
      <w:r w:rsidR="00960379">
        <w:rPr>
          <w:rFonts w:eastAsia="仿宋_GB2312" w:hint="eastAsia"/>
          <w:sz w:val="32"/>
        </w:rPr>
        <w:t>函</w:t>
      </w:r>
      <w:r>
        <w:rPr>
          <w:rFonts w:eastAsia="仿宋_GB2312" w:hint="eastAsia"/>
          <w:sz w:val="32"/>
        </w:rPr>
        <w:t>〔</w:t>
      </w:r>
      <w:r>
        <w:rPr>
          <w:rFonts w:eastAsia="仿宋_GB2312"/>
          <w:sz w:val="32"/>
        </w:rPr>
        <w:t>2017</w:t>
      </w:r>
      <w:r>
        <w:rPr>
          <w:rFonts w:eastAsia="仿宋_GB2312" w:hint="eastAsia"/>
          <w:sz w:val="32"/>
        </w:rPr>
        <w:t>〕</w:t>
      </w:r>
      <w:proofErr w:type="gramEnd"/>
      <w:r w:rsidR="00960379">
        <w:rPr>
          <w:rFonts w:eastAsia="仿宋_GB2312" w:hint="eastAsia"/>
          <w:sz w:val="32"/>
        </w:rPr>
        <w:t>123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号</w:t>
      </w:r>
    </w:p>
    <w:p w:rsidR="007F793F" w:rsidRDefault="007F793F" w:rsidP="007F793F">
      <w:pPr>
        <w:tabs>
          <w:tab w:val="left" w:pos="7455"/>
        </w:tabs>
        <w:spacing w:line="540" w:lineRule="exact"/>
        <w:jc w:val="right"/>
        <w:rPr>
          <w:rFonts w:eastAsia="仿宋_GB2312"/>
          <w:sz w:val="32"/>
        </w:rPr>
      </w:pPr>
    </w:p>
    <w:p w:rsidR="007F793F" w:rsidRDefault="007F793F" w:rsidP="007F793F">
      <w:pPr>
        <w:widowControl/>
        <w:spacing w:line="560" w:lineRule="exact"/>
        <w:jc w:val="center"/>
        <w:rPr>
          <w:rFonts w:ascii="方正小标宋简体" w:eastAsia="方正小标宋简体" w:cs="宋体"/>
          <w:kern w:val="0"/>
          <w:sz w:val="18"/>
          <w:szCs w:val="18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关于举办温州市高中信息技术Python教学技能提升中级培训班的通知</w:t>
      </w:r>
    </w:p>
    <w:p w:rsidR="007F793F" w:rsidRDefault="007F793F" w:rsidP="007F793F">
      <w:pPr>
        <w:widowControl/>
        <w:spacing w:line="400" w:lineRule="exact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cs="宋体"/>
          <w:kern w:val="0"/>
          <w:sz w:val="18"/>
          <w:szCs w:val="18"/>
        </w:rPr>
        <w:t> </w:t>
      </w:r>
    </w:p>
    <w:p w:rsidR="007F793F" w:rsidRDefault="007F793F" w:rsidP="007F793F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  <w:r>
        <w:rPr>
          <w:rFonts w:eastAsia="仿宋_GB2312" w:hint="eastAsia"/>
          <w:kern w:val="0"/>
          <w:sz w:val="32"/>
          <w:szCs w:val="32"/>
        </w:rPr>
        <w:t>各有关单位：</w:t>
      </w:r>
    </w:p>
    <w:p w:rsidR="007F793F" w:rsidRDefault="007F793F" w:rsidP="007F793F">
      <w:pPr>
        <w:widowControl/>
        <w:spacing w:line="560" w:lineRule="exact"/>
        <w:ind w:firstLine="640"/>
        <w:jc w:val="left"/>
        <w:rPr>
          <w:rFonts w:eastAsia="仿宋_GB2312"/>
          <w:kern w:val="0"/>
          <w:sz w:val="18"/>
          <w:szCs w:val="18"/>
        </w:rPr>
      </w:pPr>
      <w:r>
        <w:rPr>
          <w:rFonts w:eastAsia="仿宋_GB2312" w:hint="eastAsia"/>
          <w:kern w:val="0"/>
          <w:sz w:val="32"/>
          <w:szCs w:val="32"/>
        </w:rPr>
        <w:t>根据温州市</w:t>
      </w:r>
      <w:r w:rsidR="00960379">
        <w:rPr>
          <w:rFonts w:eastAsia="仿宋_GB2312" w:hint="eastAsia"/>
          <w:kern w:val="0"/>
          <w:sz w:val="32"/>
          <w:szCs w:val="32"/>
        </w:rPr>
        <w:t>教师教育院</w:t>
      </w:r>
      <w:r w:rsidR="00960379">
        <w:rPr>
          <w:rFonts w:eastAsia="仿宋_GB2312" w:hint="eastAsia"/>
          <w:kern w:val="0"/>
          <w:sz w:val="32"/>
          <w:szCs w:val="32"/>
        </w:rPr>
        <w:t>2017</w:t>
      </w:r>
      <w:r w:rsidR="00960379">
        <w:rPr>
          <w:rFonts w:eastAsia="仿宋_GB2312" w:hint="eastAsia"/>
          <w:kern w:val="0"/>
          <w:sz w:val="32"/>
          <w:szCs w:val="32"/>
        </w:rPr>
        <w:t>年教师自主选课培训项目计划安排</w:t>
      </w:r>
      <w:r>
        <w:rPr>
          <w:rFonts w:eastAsia="仿宋_GB2312" w:hint="eastAsia"/>
          <w:kern w:val="0"/>
          <w:sz w:val="32"/>
          <w:szCs w:val="32"/>
        </w:rPr>
        <w:t>，决定举办温州市高中信息技术</w:t>
      </w:r>
      <w:r>
        <w:rPr>
          <w:rFonts w:eastAsia="仿宋_GB2312"/>
          <w:kern w:val="0"/>
          <w:sz w:val="32"/>
          <w:szCs w:val="32"/>
        </w:rPr>
        <w:t>Python</w:t>
      </w:r>
      <w:r>
        <w:rPr>
          <w:rFonts w:eastAsia="仿宋_GB2312" w:hint="eastAsia"/>
          <w:kern w:val="0"/>
          <w:sz w:val="32"/>
          <w:szCs w:val="32"/>
        </w:rPr>
        <w:t>教学技能提升中级培训项目。现将有关事项通知如下：</w:t>
      </w:r>
    </w:p>
    <w:p w:rsidR="007F793F" w:rsidRDefault="007F793F" w:rsidP="007F793F">
      <w:pPr>
        <w:widowControl/>
        <w:spacing w:line="560" w:lineRule="exact"/>
        <w:ind w:firstLine="640"/>
        <w:jc w:val="left"/>
        <w:rPr>
          <w:rFonts w:ascii="方正小标宋简体" w:eastAsia="方正小标宋简体"/>
          <w:kern w:val="0"/>
          <w:sz w:val="18"/>
          <w:szCs w:val="18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>一、培训对象</w:t>
      </w:r>
    </w:p>
    <w:p w:rsidR="007F793F" w:rsidRDefault="007F793F" w:rsidP="007F793F">
      <w:pPr>
        <w:widowControl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温州市</w:t>
      </w:r>
      <w:r>
        <w:rPr>
          <w:rFonts w:eastAsia="仿宋_GB2312"/>
          <w:kern w:val="0"/>
          <w:sz w:val="32"/>
          <w:szCs w:val="32"/>
        </w:rPr>
        <w:t>Python</w:t>
      </w:r>
      <w:r>
        <w:rPr>
          <w:rFonts w:eastAsia="仿宋_GB2312" w:hint="eastAsia"/>
          <w:kern w:val="0"/>
          <w:sz w:val="32"/>
          <w:szCs w:val="32"/>
        </w:rPr>
        <w:t>教学技能提升中级培训班学员</w:t>
      </w:r>
      <w:r w:rsidR="00F94E7B">
        <w:rPr>
          <w:rFonts w:eastAsia="仿宋_GB2312" w:hint="eastAsia"/>
          <w:kern w:val="0"/>
          <w:sz w:val="32"/>
          <w:szCs w:val="32"/>
        </w:rPr>
        <w:t>（名单见附件</w:t>
      </w:r>
      <w:r>
        <w:rPr>
          <w:rFonts w:eastAsia="仿宋_GB2312" w:hint="eastAsia"/>
          <w:kern w:val="0"/>
          <w:sz w:val="32"/>
          <w:szCs w:val="32"/>
        </w:rPr>
        <w:t>）。</w:t>
      </w:r>
    </w:p>
    <w:p w:rsidR="007F793F" w:rsidRDefault="007F793F" w:rsidP="007F793F">
      <w:pPr>
        <w:widowControl/>
        <w:spacing w:line="560" w:lineRule="exact"/>
        <w:ind w:firstLineChars="200" w:firstLine="640"/>
        <w:jc w:val="left"/>
        <w:rPr>
          <w:rFonts w:ascii="方正小标宋简体" w:eastAsia="方正小标宋简体"/>
          <w:kern w:val="0"/>
          <w:sz w:val="18"/>
          <w:szCs w:val="18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>二、培训内容</w:t>
      </w:r>
    </w:p>
    <w:p w:rsidR="007F793F" w:rsidRDefault="007F793F" w:rsidP="007F793F">
      <w:pPr>
        <w:widowControl/>
        <w:spacing w:line="560" w:lineRule="exact"/>
        <w:ind w:firstLine="640"/>
        <w:jc w:val="left"/>
        <w:rPr>
          <w:rFonts w:eastAsia="仿宋_GB2312"/>
          <w:kern w:val="0"/>
          <w:sz w:val="18"/>
          <w:szCs w:val="18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基于</w:t>
      </w:r>
      <w:r>
        <w:rPr>
          <w:rFonts w:eastAsia="仿宋_GB2312"/>
          <w:color w:val="000000"/>
          <w:kern w:val="0"/>
          <w:sz w:val="32"/>
          <w:szCs w:val="32"/>
        </w:rPr>
        <w:t>Python</w:t>
      </w:r>
      <w:r>
        <w:rPr>
          <w:rFonts w:eastAsia="仿宋_GB2312" w:hint="eastAsia"/>
          <w:color w:val="000000"/>
          <w:kern w:val="0"/>
          <w:sz w:val="32"/>
          <w:szCs w:val="32"/>
        </w:rPr>
        <w:t>的数据库与数据结构、大数据编程实践及新课标解读等。</w:t>
      </w:r>
    </w:p>
    <w:p w:rsidR="007F793F" w:rsidRDefault="007F793F" w:rsidP="007F793F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>三、培训安排</w:t>
      </w:r>
    </w:p>
    <w:p w:rsidR="007F793F" w:rsidRDefault="007F793F" w:rsidP="007F793F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混合式培训，</w:t>
      </w:r>
      <w:r>
        <w:rPr>
          <w:rFonts w:eastAsia="仿宋_GB2312" w:hint="eastAsia"/>
          <w:kern w:val="0"/>
          <w:sz w:val="32"/>
          <w:szCs w:val="32"/>
        </w:rPr>
        <w:t>共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天。线上培训，</w:t>
      </w:r>
      <w:r>
        <w:rPr>
          <w:rFonts w:eastAsia="仿宋_GB2312"/>
          <w:kern w:val="0"/>
          <w:sz w:val="32"/>
          <w:szCs w:val="32"/>
        </w:rPr>
        <w:t>11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1</w:t>
      </w:r>
      <w:r w:rsidR="00495237">
        <w:rPr>
          <w:rFonts w:eastAsia="仿宋_GB2312" w:hint="eastAsia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日至</w:t>
      </w:r>
      <w:r w:rsidR="00495237">
        <w:rPr>
          <w:rFonts w:eastAsia="仿宋_GB2312" w:hint="eastAsia"/>
          <w:kern w:val="0"/>
          <w:sz w:val="32"/>
          <w:szCs w:val="32"/>
        </w:rPr>
        <w:t>24</w:t>
      </w:r>
      <w:r>
        <w:rPr>
          <w:rFonts w:eastAsia="仿宋_GB2312" w:hint="eastAsia"/>
          <w:kern w:val="0"/>
          <w:sz w:val="32"/>
          <w:szCs w:val="32"/>
        </w:rPr>
        <w:t>日，折算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天。线下集训，</w:t>
      </w:r>
      <w:r>
        <w:rPr>
          <w:rFonts w:eastAsia="仿宋_GB2312"/>
          <w:kern w:val="0"/>
          <w:sz w:val="32"/>
          <w:szCs w:val="32"/>
        </w:rPr>
        <w:t>11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1</w:t>
      </w:r>
      <w:r w:rsidR="00495237">
        <w:rPr>
          <w:rFonts w:eastAsia="仿宋_GB2312" w:hint="eastAsia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日与</w:t>
      </w:r>
      <w:r w:rsidR="00495237">
        <w:rPr>
          <w:rFonts w:eastAsia="仿宋_GB2312" w:hint="eastAsia"/>
          <w:kern w:val="0"/>
          <w:sz w:val="32"/>
          <w:szCs w:val="32"/>
        </w:rPr>
        <w:t>25</w:t>
      </w:r>
      <w:r>
        <w:rPr>
          <w:rFonts w:eastAsia="仿宋_GB2312" w:hint="eastAsia"/>
          <w:kern w:val="0"/>
          <w:sz w:val="32"/>
          <w:szCs w:val="32"/>
        </w:rPr>
        <w:t>日两天，地点：温州市</w:t>
      </w:r>
      <w:r w:rsidR="00495237">
        <w:rPr>
          <w:rFonts w:eastAsia="仿宋_GB2312" w:hint="eastAsia"/>
          <w:kern w:val="0"/>
          <w:sz w:val="32"/>
          <w:szCs w:val="32"/>
        </w:rPr>
        <w:t>第二十二中学</w:t>
      </w:r>
      <w:r w:rsidR="00495237">
        <w:rPr>
          <w:rFonts w:eastAsia="仿宋_GB2312" w:hint="eastAsia"/>
          <w:kern w:val="0"/>
          <w:sz w:val="32"/>
          <w:szCs w:val="32"/>
        </w:rPr>
        <w:t>(</w:t>
      </w:r>
      <w:r w:rsidR="00495237">
        <w:rPr>
          <w:rFonts w:eastAsia="仿宋_GB2312" w:hint="eastAsia"/>
          <w:kern w:val="0"/>
          <w:sz w:val="32"/>
          <w:szCs w:val="32"/>
        </w:rPr>
        <w:t>鹿</w:t>
      </w:r>
      <w:proofErr w:type="gramStart"/>
      <w:r w:rsidR="00495237">
        <w:rPr>
          <w:rFonts w:eastAsia="仿宋_GB2312" w:hint="eastAsia"/>
          <w:kern w:val="0"/>
          <w:sz w:val="32"/>
          <w:szCs w:val="32"/>
        </w:rPr>
        <w:t>城区涂田路</w:t>
      </w:r>
      <w:proofErr w:type="gramEnd"/>
      <w:r w:rsidR="00495237">
        <w:rPr>
          <w:rFonts w:eastAsia="仿宋_GB2312" w:hint="eastAsia"/>
          <w:kern w:val="0"/>
          <w:sz w:val="32"/>
          <w:szCs w:val="32"/>
        </w:rPr>
        <w:t>18</w:t>
      </w:r>
      <w:r w:rsidR="00495237">
        <w:rPr>
          <w:rFonts w:eastAsia="仿宋_GB2312" w:hint="eastAsia"/>
          <w:kern w:val="0"/>
          <w:sz w:val="32"/>
          <w:szCs w:val="32"/>
        </w:rPr>
        <w:t>号</w:t>
      </w:r>
      <w:r w:rsidR="00495237">
        <w:rPr>
          <w:rFonts w:eastAsia="仿宋_GB2312" w:hint="eastAsia"/>
          <w:kern w:val="0"/>
          <w:sz w:val="32"/>
          <w:szCs w:val="32"/>
        </w:rPr>
        <w:t>)</w:t>
      </w:r>
      <w:r>
        <w:rPr>
          <w:rFonts w:eastAsia="仿宋_GB2312" w:hint="eastAsia"/>
          <w:kern w:val="0"/>
          <w:sz w:val="32"/>
          <w:szCs w:val="32"/>
        </w:rPr>
        <w:t>。请学员于上午</w:t>
      </w:r>
      <w:r>
        <w:rPr>
          <w:rFonts w:eastAsia="仿宋_GB2312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∶</w:t>
      </w:r>
      <w:r>
        <w:rPr>
          <w:rFonts w:eastAsia="仿宋_GB2312"/>
          <w:kern w:val="0"/>
          <w:sz w:val="32"/>
          <w:szCs w:val="32"/>
        </w:rPr>
        <w:t>30</w:t>
      </w:r>
      <w:r>
        <w:rPr>
          <w:rFonts w:eastAsia="仿宋_GB2312" w:hint="eastAsia"/>
          <w:kern w:val="0"/>
          <w:sz w:val="32"/>
          <w:szCs w:val="32"/>
        </w:rPr>
        <w:t>前报到。联系人：</w:t>
      </w:r>
      <w:proofErr w:type="gramStart"/>
      <w:r>
        <w:rPr>
          <w:rFonts w:eastAsia="仿宋_GB2312" w:hint="eastAsia"/>
          <w:kern w:val="0"/>
          <w:sz w:val="32"/>
          <w:szCs w:val="32"/>
        </w:rPr>
        <w:t>夏正仁</w:t>
      </w:r>
      <w:proofErr w:type="gramEnd"/>
      <w:r>
        <w:rPr>
          <w:rFonts w:eastAsia="仿宋_GB2312" w:hint="eastAsia"/>
          <w:kern w:val="0"/>
          <w:sz w:val="32"/>
          <w:szCs w:val="32"/>
        </w:rPr>
        <w:t>，联系电话：</w:t>
      </w:r>
      <w:r>
        <w:rPr>
          <w:rFonts w:eastAsia="仿宋_GB2312"/>
          <w:kern w:val="0"/>
          <w:sz w:val="32"/>
          <w:szCs w:val="32"/>
        </w:rPr>
        <w:t>88135683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7F793F" w:rsidRPr="007F793F" w:rsidRDefault="007F793F" w:rsidP="007F793F">
      <w:pPr>
        <w:widowControl/>
        <w:snapToGrid w:val="0"/>
        <w:spacing w:line="56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7F793F">
        <w:rPr>
          <w:rFonts w:ascii="方正小标宋简体" w:eastAsia="方正小标宋简体" w:hint="eastAsia"/>
          <w:kern w:val="0"/>
          <w:sz w:val="32"/>
          <w:szCs w:val="32"/>
        </w:rPr>
        <w:t>四、培训经费</w:t>
      </w:r>
      <w:r w:rsidR="00EE061F" w:rsidRPr="00EE061F">
        <w:rPr>
          <w:rFonts w:ascii="方正小标宋简体" w:eastAsia="方正小标宋简体"/>
          <w:noProof/>
          <w:kern w:val="0"/>
          <w:sz w:val="32"/>
          <w:szCs w:val="32"/>
        </w:rPr>
        <w:drawing>
          <wp:anchor distT="0" distB="0" distL="114300" distR="114300" simplePos="0" relativeHeight="251659776" behindDoc="1" locked="1" layoutInCell="1" allowOverlap="1">
            <wp:simplePos x="0" y="0"/>
            <wp:positionH relativeFrom="column">
              <wp:posOffset>-282575</wp:posOffset>
            </wp:positionH>
            <wp:positionV relativeFrom="margin">
              <wp:posOffset>9100820</wp:posOffset>
            </wp:positionV>
            <wp:extent cx="6122670" cy="103505"/>
            <wp:effectExtent l="19050" t="0" r="0" b="0"/>
            <wp:wrapNone/>
            <wp:docPr id="7" name="图片 2" descr="函尾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函尾截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93F" w:rsidRDefault="007F793F" w:rsidP="007F793F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．培训费：</w:t>
      </w:r>
      <w:r w:rsidR="00960379">
        <w:rPr>
          <w:rFonts w:eastAsia="仿宋_GB2312" w:hint="eastAsia"/>
          <w:kern w:val="0"/>
          <w:sz w:val="32"/>
          <w:szCs w:val="32"/>
        </w:rPr>
        <w:t>线下收费</w:t>
      </w:r>
      <w:r>
        <w:rPr>
          <w:rFonts w:eastAsia="仿宋_GB2312"/>
          <w:kern w:val="0"/>
          <w:sz w:val="32"/>
          <w:szCs w:val="32"/>
        </w:rPr>
        <w:t>180</w:t>
      </w:r>
      <w:r>
        <w:rPr>
          <w:rFonts w:eastAsia="仿宋_GB2312" w:hint="eastAsia"/>
          <w:kern w:val="0"/>
          <w:sz w:val="32"/>
          <w:szCs w:val="32"/>
        </w:rPr>
        <w:t>元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人</w:t>
      </w:r>
      <w:r>
        <w:rPr>
          <w:rFonts w:eastAsia="仿宋_GB2312"/>
          <w:kern w:val="0"/>
          <w:sz w:val="32"/>
          <w:szCs w:val="32"/>
        </w:rPr>
        <w:t>/</w:t>
      </w:r>
      <w:r>
        <w:rPr>
          <w:rFonts w:eastAsia="仿宋_GB2312" w:hint="eastAsia"/>
          <w:kern w:val="0"/>
          <w:sz w:val="32"/>
          <w:szCs w:val="32"/>
        </w:rPr>
        <w:t>天（含餐费），</w:t>
      </w:r>
      <w:r w:rsidR="00960379">
        <w:rPr>
          <w:rFonts w:eastAsia="仿宋_GB2312" w:hint="eastAsia"/>
          <w:kern w:val="0"/>
          <w:sz w:val="32"/>
          <w:szCs w:val="32"/>
        </w:rPr>
        <w:t>线上收费</w:t>
      </w:r>
      <w:r w:rsidR="00960379">
        <w:rPr>
          <w:rFonts w:eastAsia="仿宋_GB2312" w:hint="eastAsia"/>
          <w:kern w:val="0"/>
          <w:sz w:val="32"/>
          <w:szCs w:val="32"/>
        </w:rPr>
        <w:t>12</w:t>
      </w:r>
      <w:r w:rsidR="00960379">
        <w:rPr>
          <w:rFonts w:eastAsia="仿宋_GB2312"/>
          <w:kern w:val="0"/>
          <w:sz w:val="32"/>
          <w:szCs w:val="32"/>
        </w:rPr>
        <w:t>0</w:t>
      </w:r>
      <w:r w:rsidR="00960379">
        <w:rPr>
          <w:rFonts w:eastAsia="仿宋_GB2312" w:hint="eastAsia"/>
          <w:kern w:val="0"/>
          <w:sz w:val="32"/>
          <w:szCs w:val="32"/>
        </w:rPr>
        <w:t>元</w:t>
      </w:r>
      <w:r w:rsidR="00960379">
        <w:rPr>
          <w:rFonts w:eastAsia="仿宋_GB2312"/>
          <w:kern w:val="0"/>
          <w:sz w:val="32"/>
          <w:szCs w:val="32"/>
        </w:rPr>
        <w:t>/</w:t>
      </w:r>
      <w:r w:rsidR="00960379">
        <w:rPr>
          <w:rFonts w:eastAsia="仿宋_GB2312" w:hint="eastAsia"/>
          <w:kern w:val="0"/>
          <w:sz w:val="32"/>
          <w:szCs w:val="32"/>
        </w:rPr>
        <w:t>人</w:t>
      </w:r>
      <w:r w:rsidR="00960379">
        <w:rPr>
          <w:rFonts w:eastAsia="仿宋_GB2312"/>
          <w:kern w:val="0"/>
          <w:sz w:val="32"/>
          <w:szCs w:val="32"/>
        </w:rPr>
        <w:t>/</w:t>
      </w:r>
      <w:r w:rsidR="00960379">
        <w:rPr>
          <w:rFonts w:eastAsia="仿宋_GB2312" w:hint="eastAsia"/>
          <w:kern w:val="0"/>
          <w:sz w:val="32"/>
          <w:szCs w:val="32"/>
        </w:rPr>
        <w:t>天，</w:t>
      </w:r>
      <w:r>
        <w:rPr>
          <w:rFonts w:eastAsia="仿宋_GB2312" w:hint="eastAsia"/>
          <w:kern w:val="0"/>
          <w:sz w:val="32"/>
          <w:szCs w:val="32"/>
        </w:rPr>
        <w:t>交通费学员</w:t>
      </w:r>
      <w:proofErr w:type="gramStart"/>
      <w:r>
        <w:rPr>
          <w:rFonts w:eastAsia="仿宋_GB2312" w:hint="eastAsia"/>
          <w:kern w:val="0"/>
          <w:sz w:val="32"/>
          <w:szCs w:val="32"/>
        </w:rPr>
        <w:t>回所在</w:t>
      </w:r>
      <w:proofErr w:type="gramEnd"/>
      <w:r>
        <w:rPr>
          <w:rFonts w:eastAsia="仿宋_GB2312" w:hint="eastAsia"/>
          <w:kern w:val="0"/>
          <w:sz w:val="32"/>
          <w:szCs w:val="32"/>
        </w:rPr>
        <w:t>单位报销。</w:t>
      </w:r>
    </w:p>
    <w:p w:rsidR="007F793F" w:rsidRDefault="007F793F" w:rsidP="007F793F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2</w:t>
      </w:r>
      <w:r>
        <w:rPr>
          <w:rFonts w:eastAsia="仿宋_GB2312" w:hint="eastAsia"/>
          <w:kern w:val="0"/>
          <w:sz w:val="32"/>
          <w:szCs w:val="32"/>
        </w:rPr>
        <w:t>．缴费方式：带本人公务卡或者个人银行卡缴费。</w:t>
      </w:r>
      <w:r>
        <w:rPr>
          <w:rFonts w:eastAsia="仿宋_GB2312"/>
          <w:kern w:val="0"/>
          <w:sz w:val="32"/>
          <w:szCs w:val="32"/>
        </w:rPr>
        <w:t xml:space="preserve"> </w:t>
      </w:r>
    </w:p>
    <w:p w:rsidR="00960379" w:rsidRDefault="00960379" w:rsidP="007F793F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．报到时，请学员提供所在单位全称及税号。</w:t>
      </w:r>
    </w:p>
    <w:p w:rsidR="007F793F" w:rsidRDefault="007F793F" w:rsidP="007F793F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请学校通知学员，按时参加培训。</w:t>
      </w:r>
    </w:p>
    <w:p w:rsidR="007F793F" w:rsidRDefault="007F793F" w:rsidP="007F793F">
      <w:pPr>
        <w:widowControl/>
        <w:snapToGrid w:val="0"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</w:p>
    <w:p w:rsidR="007F793F" w:rsidRDefault="007F793F" w:rsidP="007F793F">
      <w:pPr>
        <w:widowControl/>
        <w:spacing w:line="560" w:lineRule="exact"/>
        <w:ind w:leftChars="302" w:left="2074" w:hangingChars="450" w:hanging="14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附件：市高中信息技术</w:t>
      </w:r>
      <w:r>
        <w:rPr>
          <w:rFonts w:eastAsia="仿宋_GB2312"/>
          <w:color w:val="000000"/>
          <w:kern w:val="0"/>
          <w:sz w:val="32"/>
          <w:szCs w:val="32"/>
        </w:rPr>
        <w:t>Python</w:t>
      </w:r>
      <w:r>
        <w:rPr>
          <w:rFonts w:eastAsia="仿宋_GB2312" w:hint="eastAsia"/>
          <w:color w:val="000000"/>
          <w:kern w:val="0"/>
          <w:sz w:val="32"/>
          <w:szCs w:val="32"/>
        </w:rPr>
        <w:t>教学技能提升中级培训班学员名单</w:t>
      </w:r>
    </w:p>
    <w:p w:rsidR="007F793F" w:rsidRDefault="007F793F" w:rsidP="007F793F">
      <w:pPr>
        <w:widowControl/>
        <w:spacing w:line="560" w:lineRule="exact"/>
        <w:ind w:leftChars="760" w:left="2076" w:hangingChars="150" w:hanging="480"/>
        <w:jc w:val="left"/>
        <w:rPr>
          <w:rFonts w:eastAsia="仿宋_GB2312"/>
          <w:kern w:val="0"/>
          <w:sz w:val="32"/>
          <w:szCs w:val="32"/>
        </w:rPr>
      </w:pPr>
    </w:p>
    <w:p w:rsidR="007F793F" w:rsidRDefault="007F793F" w:rsidP="007F793F">
      <w:pPr>
        <w:widowControl/>
        <w:spacing w:line="560" w:lineRule="exact"/>
        <w:ind w:leftChars="760" w:left="2076" w:hangingChars="150" w:hanging="480"/>
        <w:jc w:val="left"/>
        <w:rPr>
          <w:rFonts w:eastAsia="仿宋_GB2312"/>
          <w:kern w:val="0"/>
          <w:sz w:val="32"/>
          <w:szCs w:val="32"/>
        </w:rPr>
      </w:pPr>
    </w:p>
    <w:p w:rsidR="007F793F" w:rsidRDefault="007F793F" w:rsidP="007F793F">
      <w:pPr>
        <w:widowControl/>
        <w:spacing w:line="560" w:lineRule="exact"/>
        <w:ind w:firstLineChars="1650" w:firstLine="528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温州市教师教育院</w:t>
      </w:r>
    </w:p>
    <w:p w:rsidR="007F793F" w:rsidRDefault="007F793F" w:rsidP="007F793F">
      <w:pPr>
        <w:widowControl/>
        <w:spacing w:line="560" w:lineRule="exact"/>
        <w:ind w:firstLineChars="1550" w:firstLine="496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2017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eastAsia="仿宋_GB2312" w:hint="eastAsia"/>
          <w:kern w:val="0"/>
          <w:sz w:val="32"/>
          <w:szCs w:val="32"/>
        </w:rPr>
        <w:t>日</w:t>
      </w:r>
    </w:p>
    <w:p w:rsidR="007F793F" w:rsidRDefault="007F793F" w:rsidP="007F793F">
      <w:pPr>
        <w:rPr>
          <w:szCs w:val="20"/>
        </w:rPr>
      </w:pPr>
    </w:p>
    <w:p w:rsidR="007F793F" w:rsidRDefault="007F793F" w:rsidP="007F793F"/>
    <w:p w:rsidR="007F793F" w:rsidRDefault="007F793F" w:rsidP="007F793F"/>
    <w:p w:rsidR="007F793F" w:rsidRDefault="007F793F" w:rsidP="007F793F">
      <w:pPr>
        <w:spacing w:line="560" w:lineRule="exact"/>
        <w:rPr>
          <w:rFonts w:eastAsia="仿宋_GB2312"/>
          <w:sz w:val="32"/>
          <w:szCs w:val="32"/>
        </w:rPr>
      </w:pPr>
      <w:bookmarkStart w:id="0" w:name="OLE_LINK1"/>
    </w:p>
    <w:p w:rsidR="007F793F" w:rsidRDefault="007F793F" w:rsidP="007F793F">
      <w:pPr>
        <w:spacing w:line="560" w:lineRule="exact"/>
        <w:rPr>
          <w:rFonts w:eastAsia="仿宋_GB2312"/>
          <w:sz w:val="32"/>
          <w:szCs w:val="32"/>
        </w:rPr>
      </w:pPr>
    </w:p>
    <w:p w:rsidR="007F793F" w:rsidRDefault="007F793F" w:rsidP="007F793F">
      <w:pPr>
        <w:spacing w:line="560" w:lineRule="exact"/>
        <w:rPr>
          <w:rFonts w:eastAsia="仿宋_GB2312"/>
          <w:sz w:val="32"/>
          <w:szCs w:val="32"/>
        </w:rPr>
      </w:pPr>
    </w:p>
    <w:p w:rsidR="007F793F" w:rsidRDefault="007F793F" w:rsidP="007F793F">
      <w:pPr>
        <w:spacing w:line="560" w:lineRule="exact"/>
        <w:rPr>
          <w:rFonts w:eastAsia="仿宋_GB2312"/>
          <w:sz w:val="32"/>
          <w:szCs w:val="32"/>
        </w:rPr>
      </w:pPr>
    </w:p>
    <w:p w:rsidR="007F793F" w:rsidRDefault="007F793F" w:rsidP="007F793F">
      <w:pPr>
        <w:spacing w:line="560" w:lineRule="exact"/>
        <w:rPr>
          <w:rFonts w:eastAsia="仿宋_GB2312"/>
          <w:sz w:val="32"/>
          <w:szCs w:val="32"/>
        </w:rPr>
      </w:pPr>
    </w:p>
    <w:p w:rsidR="007F793F" w:rsidRDefault="007F793F" w:rsidP="007F793F">
      <w:pPr>
        <w:spacing w:line="560" w:lineRule="exact"/>
        <w:rPr>
          <w:rFonts w:eastAsia="仿宋_GB2312"/>
          <w:sz w:val="32"/>
          <w:szCs w:val="32"/>
        </w:rPr>
      </w:pPr>
    </w:p>
    <w:p w:rsidR="007F793F" w:rsidRDefault="007F793F" w:rsidP="007F793F">
      <w:pPr>
        <w:spacing w:line="560" w:lineRule="exact"/>
        <w:rPr>
          <w:rFonts w:eastAsia="仿宋_GB2312"/>
          <w:sz w:val="32"/>
          <w:szCs w:val="32"/>
        </w:rPr>
      </w:pPr>
    </w:p>
    <w:p w:rsidR="007F793F" w:rsidRDefault="007F793F" w:rsidP="007F793F">
      <w:pPr>
        <w:spacing w:line="160" w:lineRule="exact"/>
        <w:rPr>
          <w:rFonts w:eastAsia="仿宋_GB2312"/>
          <w:sz w:val="32"/>
          <w:szCs w:val="20"/>
        </w:rPr>
      </w:pPr>
      <w:r>
        <w:rPr>
          <w:rFonts w:ascii="黑体" w:hint="eastAsia"/>
          <w:b/>
          <w:strike/>
          <w:sz w:val="32"/>
        </w:rPr>
        <w:t xml:space="preserve">                                                     </w:t>
      </w:r>
    </w:p>
    <w:p w:rsidR="007F793F" w:rsidRDefault="007F793F" w:rsidP="007F793F">
      <w:pPr>
        <w:pStyle w:val="3"/>
        <w:ind w:leftChars="108" w:left="849" w:hangingChars="222" w:hanging="622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抄送：各县（市、区）教师培训机构</w:t>
      </w:r>
    </w:p>
    <w:p w:rsidR="007F793F" w:rsidRDefault="007F793F" w:rsidP="007F793F">
      <w:pPr>
        <w:spacing w:line="160" w:lineRule="exact"/>
        <w:rPr>
          <w:rFonts w:ascii="仿宋_GB2312" w:eastAsia="仿宋_GB2312"/>
          <w:strike/>
          <w:sz w:val="28"/>
          <w:szCs w:val="28"/>
        </w:rPr>
      </w:pPr>
      <w:r>
        <w:rPr>
          <w:rFonts w:ascii="仿宋_GB2312" w:eastAsia="仿宋_GB2312" w:hint="eastAsia"/>
          <w:strike/>
          <w:sz w:val="28"/>
          <w:szCs w:val="28"/>
        </w:rPr>
        <w:t xml:space="preserve">                                                             </w:t>
      </w:r>
    </w:p>
    <w:p w:rsidR="007F793F" w:rsidRDefault="007F793F" w:rsidP="007F793F">
      <w:pPr>
        <w:spacing w:line="0" w:lineRule="atLeast"/>
        <w:ind w:firstLineChars="100" w:firstLine="280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温州市教师教育院办公室                 </w:t>
      </w:r>
      <w:r>
        <w:rPr>
          <w:rFonts w:eastAsia="仿宋_GB2312"/>
          <w:sz w:val="28"/>
          <w:szCs w:val="28"/>
        </w:rPr>
        <w:t>2017</w:t>
      </w:r>
      <w:r>
        <w:rPr>
          <w:rFonts w:eastAsia="仿宋_GB2312" w:hint="eastAsia"/>
          <w:sz w:val="28"/>
          <w:szCs w:val="28"/>
        </w:rPr>
        <w:t>年</w:t>
      </w:r>
      <w:r w:rsidR="00960379">
        <w:rPr>
          <w:rFonts w:eastAsia="仿宋_GB2312" w:hint="eastAsia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月</w:t>
      </w:r>
      <w:r w:rsidR="00960379">
        <w:rPr>
          <w:rFonts w:eastAsia="仿宋_GB2312" w:hint="eastAsia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日印发</w:t>
      </w:r>
    </w:p>
    <w:p w:rsidR="007F793F" w:rsidRDefault="007F793F" w:rsidP="007F793F">
      <w:pPr>
        <w:spacing w:line="16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黑体" w:hint="eastAsia"/>
          <w:b/>
          <w:strike/>
          <w:sz w:val="32"/>
        </w:rPr>
        <w:t xml:space="preserve">                                                     </w:t>
      </w:r>
    </w:p>
    <w:p w:rsidR="007F793F" w:rsidRDefault="007F793F" w:rsidP="007F793F">
      <w:pPr>
        <w:widowControl/>
        <w:spacing w:beforeAutospacing="1" w:afterAutospacing="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7F793F" w:rsidSect="007F793F">
          <w:type w:val="continuous"/>
          <w:pgSz w:w="11906" w:h="16838"/>
          <w:pgMar w:top="1440" w:right="1588" w:bottom="1440" w:left="1588" w:header="851" w:footer="992" w:gutter="0"/>
          <w:pgNumType w:fmt="numberInDash" w:start="1"/>
          <w:cols w:space="720"/>
          <w:docGrid w:type="lines" w:linePitch="312"/>
        </w:sectPr>
      </w:pPr>
    </w:p>
    <w:bookmarkEnd w:id="0"/>
    <w:p w:rsidR="007F793F" w:rsidRPr="007F793F" w:rsidRDefault="007F793F" w:rsidP="007F793F">
      <w:pPr>
        <w:widowControl/>
        <w:spacing w:line="560" w:lineRule="exact"/>
        <w:jc w:val="left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r w:rsidRPr="007F793F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lastRenderedPageBreak/>
        <w:t>附件：</w:t>
      </w:r>
    </w:p>
    <w:p w:rsidR="007F793F" w:rsidRPr="007F793F" w:rsidRDefault="007F793F" w:rsidP="007F793F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r w:rsidRPr="007F793F">
        <w:rPr>
          <w:rFonts w:ascii="方正小标宋简体" w:eastAsia="方正小标宋简体" w:hint="eastAsia"/>
          <w:color w:val="000000"/>
          <w:spacing w:val="-10"/>
          <w:kern w:val="0"/>
          <w:sz w:val="30"/>
          <w:szCs w:val="30"/>
        </w:rPr>
        <w:t>市高中信息技术Python教学技能提升中级培训班学员名单</w:t>
      </w:r>
    </w:p>
    <w:p w:rsidR="007F793F" w:rsidRDefault="007F793F" w:rsidP="007F793F">
      <w:pPr>
        <w:widowControl/>
        <w:spacing w:line="2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F793F" w:rsidRDefault="007F793F" w:rsidP="007F793F">
      <w:pPr>
        <w:widowControl/>
        <w:spacing w:beforeAutospacing="1" w:afterAutospacing="1"/>
        <w:jc w:val="left"/>
        <w:rPr>
          <w:rFonts w:ascii="仿宋_GB2312" w:eastAsia="仿宋_GB2312" w:hAnsi="宋体" w:cs="宋体"/>
          <w:color w:val="000000"/>
          <w:kern w:val="0"/>
          <w:sz w:val="24"/>
        </w:rPr>
        <w:sectPr w:rsidR="007F793F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  <w:szCs w:val="20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lastRenderedPageBreak/>
        <w:t>林赛雅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浙江省温州中学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舒春平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浙江省温州中学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谢作如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浙江省温州中学</w:t>
      </w:r>
    </w:p>
    <w:p w:rsidR="00400CB6" w:rsidRDefault="00400CB6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周礼毅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温州市第八高级中学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叶小玉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温州市第二十二中学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詹双红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温州市第二外国语</w:t>
      </w:r>
    </w:p>
    <w:p w:rsidR="007F793F" w:rsidRP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spacing w:val="-2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孙朝敢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7F793F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温州第二职业中等专业学校</w:t>
      </w:r>
    </w:p>
    <w:p w:rsidR="007F793F" w:rsidRP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spacing w:val="-2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余之江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proofErr w:type="gramStart"/>
      <w:r w:rsidRPr="007F793F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温州华侨</w:t>
      </w:r>
      <w:proofErr w:type="gramEnd"/>
      <w:r w:rsidRPr="007F793F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职业中等专业学校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戴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瑞册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7F793F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温州华侨</w:t>
      </w:r>
      <w:proofErr w:type="gramEnd"/>
      <w:r w:rsidRPr="007F793F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职业中等专业学校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朱  </w:t>
      </w:r>
      <w:r>
        <w:rPr>
          <w:rFonts w:ascii="宋体" w:hAnsi="宋体" w:cs="宋体" w:hint="eastAsia"/>
          <w:color w:val="000000"/>
          <w:kern w:val="0"/>
          <w:sz w:val="24"/>
        </w:rPr>
        <w:t>昉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proofErr w:type="gramStart"/>
      <w:r w:rsidRPr="007F793F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温州华侨</w:t>
      </w:r>
      <w:proofErr w:type="gramEnd"/>
      <w:r w:rsidRPr="007F793F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职业中等专业学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校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陈怡怡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proofErr w:type="gramStart"/>
      <w:r w:rsidRPr="007F793F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温州华侨</w:t>
      </w:r>
      <w:proofErr w:type="gramEnd"/>
      <w:r w:rsidRPr="007F793F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职业中等专业学校</w:t>
      </w:r>
    </w:p>
    <w:p w:rsidR="00400CB6" w:rsidRDefault="00400CB6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江佩</w:t>
      </w:r>
      <w:proofErr w:type="gramStart"/>
      <w:r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佩</w:t>
      </w:r>
      <w:proofErr w:type="gramEnd"/>
      <w:r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 xml:space="preserve">      温州市九山学校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方晨艳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温州市第五十八中学</w:t>
      </w:r>
    </w:p>
    <w:p w:rsidR="00400CB6" w:rsidRDefault="00400CB6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应艳梦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温州市第五十八中学</w:t>
      </w:r>
    </w:p>
    <w:p w:rsidR="00400CB6" w:rsidRDefault="00400CB6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叶晓洁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温州市第五十八中学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王  辉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温州市第十五中学</w:t>
      </w:r>
    </w:p>
    <w:p w:rsidR="007E408F" w:rsidRPr="007E408F" w:rsidRDefault="007E408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周宗胜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温州市沙城高级中学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董丹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温州市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瓯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>海区三溪中学</w:t>
      </w:r>
    </w:p>
    <w:p w:rsidR="007E408F" w:rsidRDefault="007E408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李曙强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浙江省乐清中学</w:t>
      </w:r>
    </w:p>
    <w:p w:rsidR="007E408F" w:rsidRDefault="007E408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郑海芳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乐清市柳市中学</w:t>
      </w:r>
    </w:p>
    <w:p w:rsidR="007E408F" w:rsidRDefault="007E408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陈  洁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乐清市虹桥中学分校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李海容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浙江省瑞安中学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金万莲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瑞安市第八中学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白希秋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瑞安市瑞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祥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>高级中学</w:t>
      </w:r>
    </w:p>
    <w:p w:rsidR="00400CB6" w:rsidRDefault="00400CB6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bookmarkStart w:id="1" w:name="_GoBack"/>
      <w:bookmarkEnd w:id="1"/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lastRenderedPageBreak/>
        <w:t>毕慧敏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瑞安市龙翔高级中学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蓝雁芬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瑞安市龙翔高级中学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黄  胜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瑞安市龙翔高级中学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应根球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永嘉县教师发展中心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王朋飞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永嘉县教师发展中心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潘忠相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永嘉中学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吴楠增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永嘉县罗浮中学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汪建芬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永嘉县罗浮中学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赖央丽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永嘉县罗浮中学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徐笑微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永嘉县上塘中学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王俊策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永嘉县上塘中学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陈仁义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永嘉县上塘中学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陈忠文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永嘉县第二高级中学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林舒叶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温州翔宇中学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王  涛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温州翔宇中学</w:t>
      </w:r>
    </w:p>
    <w:p w:rsidR="007E408F" w:rsidRDefault="007E408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刘  芳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文成县第二高级中学</w:t>
      </w:r>
    </w:p>
    <w:p w:rsidR="007E408F" w:rsidRDefault="007E408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程  曦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文成县第二高级中学</w:t>
      </w:r>
    </w:p>
    <w:p w:rsidR="007E408F" w:rsidRPr="007E408F" w:rsidRDefault="007E408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罗建秋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文成县第二高级中学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林可可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平阳县育秀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>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温飞雪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平阳县育秀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>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王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烨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苍南县灵溪第二高级中学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苏永亮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苍南县马站高级中学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陈祖新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苍南县马站高级中学</w:t>
      </w:r>
    </w:p>
    <w:p w:rsidR="007F793F" w:rsidRDefault="007F793F" w:rsidP="00400CB6">
      <w:pPr>
        <w:widowControl/>
        <w:tabs>
          <w:tab w:val="left" w:pos="1013"/>
        </w:tabs>
        <w:spacing w:line="384" w:lineRule="auto"/>
        <w:ind w:left="-74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杨崇游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ab/>
        <w:t>苍南县金乡卫城中学</w:t>
      </w:r>
    </w:p>
    <w:sectPr w:rsidR="007F793F" w:rsidSect="005B7A49">
      <w:type w:val="continuous"/>
      <w:pgSz w:w="11906" w:h="16838"/>
      <w:pgMar w:top="1440" w:right="1800" w:bottom="1440" w:left="1800" w:header="851" w:footer="992" w:gutter="0"/>
      <w:cols w:num="2"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51" w:rsidRDefault="00D45151" w:rsidP="009437D4">
      <w:r>
        <w:separator/>
      </w:r>
    </w:p>
  </w:endnote>
  <w:endnote w:type="continuationSeparator" w:id="0">
    <w:p w:rsidR="00D45151" w:rsidRDefault="00D45151" w:rsidP="0094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Courier New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51" w:rsidRDefault="00D45151" w:rsidP="009437D4">
      <w:r>
        <w:separator/>
      </w:r>
    </w:p>
  </w:footnote>
  <w:footnote w:type="continuationSeparator" w:id="0">
    <w:p w:rsidR="00D45151" w:rsidRDefault="00D45151" w:rsidP="00943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2341"/>
    <w:rsid w:val="000C3564"/>
    <w:rsid w:val="00163C94"/>
    <w:rsid w:val="00172A27"/>
    <w:rsid w:val="0024123F"/>
    <w:rsid w:val="002A21E6"/>
    <w:rsid w:val="002D2D4E"/>
    <w:rsid w:val="002D7385"/>
    <w:rsid w:val="003F0B31"/>
    <w:rsid w:val="00400CB6"/>
    <w:rsid w:val="00446A6B"/>
    <w:rsid w:val="00454FA4"/>
    <w:rsid w:val="00495237"/>
    <w:rsid w:val="004C3B9C"/>
    <w:rsid w:val="00522B90"/>
    <w:rsid w:val="005B7A49"/>
    <w:rsid w:val="006869F8"/>
    <w:rsid w:val="006C61C0"/>
    <w:rsid w:val="006D7B43"/>
    <w:rsid w:val="00701550"/>
    <w:rsid w:val="007E408F"/>
    <w:rsid w:val="007F793F"/>
    <w:rsid w:val="00801B9E"/>
    <w:rsid w:val="00826D84"/>
    <w:rsid w:val="00877D85"/>
    <w:rsid w:val="00895E1F"/>
    <w:rsid w:val="008C4A93"/>
    <w:rsid w:val="00902D6D"/>
    <w:rsid w:val="009437D4"/>
    <w:rsid w:val="00960379"/>
    <w:rsid w:val="009D0E78"/>
    <w:rsid w:val="00AB11F6"/>
    <w:rsid w:val="00BD26C7"/>
    <w:rsid w:val="00CF732A"/>
    <w:rsid w:val="00D45151"/>
    <w:rsid w:val="00D4609A"/>
    <w:rsid w:val="00D73C65"/>
    <w:rsid w:val="00DD0AEE"/>
    <w:rsid w:val="00DF6E57"/>
    <w:rsid w:val="00E049B1"/>
    <w:rsid w:val="00E83103"/>
    <w:rsid w:val="00EC42D2"/>
    <w:rsid w:val="00EE061F"/>
    <w:rsid w:val="00F14288"/>
    <w:rsid w:val="00F92FA1"/>
    <w:rsid w:val="00F94E7B"/>
    <w:rsid w:val="1B9F2DA8"/>
    <w:rsid w:val="221C0545"/>
    <w:rsid w:val="23617E9C"/>
    <w:rsid w:val="27B40AC6"/>
    <w:rsid w:val="2FDA66B1"/>
    <w:rsid w:val="3324676B"/>
    <w:rsid w:val="36605326"/>
    <w:rsid w:val="3AB9205A"/>
    <w:rsid w:val="3B8B0EE7"/>
    <w:rsid w:val="3FF46C78"/>
    <w:rsid w:val="42187C84"/>
    <w:rsid w:val="51671CE8"/>
    <w:rsid w:val="537323F2"/>
    <w:rsid w:val="55A762F5"/>
    <w:rsid w:val="6FDE058B"/>
    <w:rsid w:val="77D213A0"/>
    <w:rsid w:val="7DEF5BEB"/>
    <w:rsid w:val="7E3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0E78"/>
  </w:style>
  <w:style w:type="character" w:styleId="a4">
    <w:name w:val="Hyperlink"/>
    <w:basedOn w:val="a0"/>
    <w:rsid w:val="009D0E78"/>
    <w:rPr>
      <w:strike w:val="0"/>
      <w:dstrike w:val="0"/>
      <w:color w:val="000000"/>
      <w:u w:val="none"/>
    </w:rPr>
  </w:style>
  <w:style w:type="character" w:customStyle="1" w:styleId="font21">
    <w:name w:val="font21"/>
    <w:basedOn w:val="a0"/>
    <w:qFormat/>
    <w:rsid w:val="009D0E78"/>
    <w:rPr>
      <w:rFonts w:ascii="ˎ̥" w:eastAsia="ˎ̥" w:hAnsi="ˎ̥" w:cs="ˎ̥" w:hint="default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9D0E7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9D0E78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sid w:val="009D0E78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9D0E7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9D0E78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5">
    <w:name w:val="footer"/>
    <w:basedOn w:val="a"/>
    <w:rsid w:val="009D0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9D0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1Char">
    <w:name w:val="Char Char Char Char Char Char1 Char"/>
    <w:basedOn w:val="a"/>
    <w:rsid w:val="009D0E78"/>
    <w:pPr>
      <w:widowControl/>
      <w:spacing w:after="160" w:line="240" w:lineRule="exact"/>
      <w:jc w:val="left"/>
    </w:pPr>
  </w:style>
  <w:style w:type="paragraph" w:customStyle="1" w:styleId="opmapdotsleft">
    <w:name w:val="op_mapdots_left"/>
    <w:basedOn w:val="a"/>
    <w:rsid w:val="009D0E78"/>
    <w:pPr>
      <w:jc w:val="left"/>
    </w:pPr>
    <w:rPr>
      <w:kern w:val="0"/>
    </w:rPr>
  </w:style>
  <w:style w:type="paragraph" w:styleId="3">
    <w:name w:val="Body Text Indent 3"/>
    <w:basedOn w:val="a"/>
    <w:link w:val="3Char"/>
    <w:rsid w:val="00701550"/>
    <w:pPr>
      <w:spacing w:line="0" w:lineRule="atLeast"/>
      <w:ind w:leftChars="152" w:left="1279" w:hangingChars="300" w:hanging="960"/>
    </w:pPr>
    <w:rPr>
      <w:rFonts w:eastAsia="仿宋_GB2312"/>
      <w:noProof/>
      <w:sz w:val="32"/>
    </w:rPr>
  </w:style>
  <w:style w:type="character" w:customStyle="1" w:styleId="3Char">
    <w:name w:val="正文文本缩进 3 Char"/>
    <w:basedOn w:val="a0"/>
    <w:link w:val="3"/>
    <w:rsid w:val="00701550"/>
    <w:rPr>
      <w:rFonts w:eastAsia="仿宋_GB2312"/>
      <w:noProof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0E78"/>
  </w:style>
  <w:style w:type="character" w:styleId="a4">
    <w:name w:val="Hyperlink"/>
    <w:basedOn w:val="a0"/>
    <w:rsid w:val="009D0E78"/>
    <w:rPr>
      <w:strike w:val="0"/>
      <w:dstrike w:val="0"/>
      <w:color w:val="000000"/>
      <w:u w:val="none"/>
    </w:rPr>
  </w:style>
  <w:style w:type="character" w:customStyle="1" w:styleId="font21">
    <w:name w:val="font21"/>
    <w:basedOn w:val="a0"/>
    <w:qFormat/>
    <w:rsid w:val="009D0E78"/>
    <w:rPr>
      <w:rFonts w:ascii="ˎ̥" w:eastAsia="ˎ̥" w:hAnsi="ˎ̥" w:cs="ˎ̥" w:hint="default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9D0E7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9D0E78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sid w:val="009D0E78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9D0E7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9D0E78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5">
    <w:name w:val="footer"/>
    <w:basedOn w:val="a"/>
    <w:rsid w:val="009D0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9D0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1Char">
    <w:name w:val="Char Char Char Char Char Char1 Char"/>
    <w:basedOn w:val="a"/>
    <w:rsid w:val="009D0E78"/>
    <w:pPr>
      <w:widowControl/>
      <w:spacing w:after="160" w:line="240" w:lineRule="exact"/>
      <w:jc w:val="left"/>
    </w:pPr>
  </w:style>
  <w:style w:type="paragraph" w:customStyle="1" w:styleId="opmapdotsleft">
    <w:name w:val="op_mapdots_left"/>
    <w:basedOn w:val="a"/>
    <w:rsid w:val="009D0E78"/>
    <w:pPr>
      <w:jc w:val="left"/>
    </w:pPr>
    <w:rPr>
      <w:kern w:val="0"/>
    </w:rPr>
  </w:style>
  <w:style w:type="paragraph" w:styleId="3">
    <w:name w:val="Body Text Indent 3"/>
    <w:basedOn w:val="a"/>
    <w:link w:val="3Char"/>
    <w:rsid w:val="00701550"/>
    <w:pPr>
      <w:spacing w:line="0" w:lineRule="atLeast"/>
      <w:ind w:leftChars="152" w:left="1279" w:hangingChars="300" w:hanging="960"/>
    </w:pPr>
    <w:rPr>
      <w:rFonts w:eastAsia="仿宋_GB2312"/>
      <w:noProof/>
      <w:sz w:val="32"/>
    </w:rPr>
  </w:style>
  <w:style w:type="character" w:customStyle="1" w:styleId="3Char">
    <w:name w:val="正文文本缩进 3 Char"/>
    <w:basedOn w:val="a0"/>
    <w:link w:val="3"/>
    <w:rsid w:val="00701550"/>
    <w:rPr>
      <w:rFonts w:eastAsia="仿宋_GB2312"/>
      <w:noProof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94A2-943A-4541-995E-DC5E6733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关于举办“怎样做一位幸福的高中班主任”主题培训班的通知</dc:title>
  <dc:creator>wzlq1</dc:creator>
  <cp:lastModifiedBy>Microsoft</cp:lastModifiedBy>
  <cp:revision>2</cp:revision>
  <cp:lastPrinted>2017-11-20T02:38:00Z</cp:lastPrinted>
  <dcterms:created xsi:type="dcterms:W3CDTF">2017-11-20T02:38:00Z</dcterms:created>
  <dcterms:modified xsi:type="dcterms:W3CDTF">2017-11-20T02:38:00Z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