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A" w:rsidRPr="004024C2" w:rsidRDefault="00F070BA" w:rsidP="00F070BA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F070BA" w:rsidRPr="004024C2" w:rsidRDefault="00F070BA" w:rsidP="00F070BA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F070BA" w:rsidRPr="004024C2" w:rsidRDefault="00F070BA" w:rsidP="00F070BA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F070BA" w:rsidRPr="004024C2" w:rsidRDefault="00F070BA" w:rsidP="00F070BA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F070BA" w:rsidRPr="004024C2" w:rsidRDefault="00F070BA" w:rsidP="00F070BA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F070BA" w:rsidRPr="004024C2" w:rsidRDefault="00F070BA" w:rsidP="00F070BA">
      <w:pPr>
        <w:spacing w:line="360" w:lineRule="auto"/>
        <w:jc w:val="center"/>
        <w:rPr>
          <w:rFonts w:ascii="仿宋" w:eastAsia="仿宋" w:hAnsi="仿宋"/>
          <w:b/>
          <w:sz w:val="24"/>
        </w:rPr>
      </w:pPr>
    </w:p>
    <w:p w:rsidR="00F070BA" w:rsidRPr="00F070BA" w:rsidRDefault="00F070BA" w:rsidP="00C95D7B">
      <w:pPr>
        <w:spacing w:afterLines="40"/>
        <w:ind w:right="24"/>
        <w:jc w:val="center"/>
        <w:rPr>
          <w:rStyle w:val="a6"/>
          <w:rFonts w:ascii="Times New Roman" w:eastAsia="仿宋_GB2312" w:hAnsi="Times New Roman" w:cs="Times New Roman"/>
          <w:i w:val="0"/>
          <w:sz w:val="32"/>
          <w:szCs w:val="32"/>
        </w:rPr>
      </w:pPr>
      <w:r w:rsidRPr="00F070BA">
        <w:rPr>
          <w:rStyle w:val="a6"/>
          <w:rFonts w:ascii="Times New Roman" w:eastAsia="仿宋_GB2312" w:cs="Times New Roman"/>
          <w:i w:val="0"/>
          <w:sz w:val="32"/>
          <w:szCs w:val="32"/>
        </w:rPr>
        <w:t>温教研</w:t>
      </w:r>
      <w:r>
        <w:rPr>
          <w:rStyle w:val="a6"/>
          <w:rFonts w:ascii="Times New Roman" w:eastAsia="仿宋_GB2312" w:cs="Times New Roman" w:hint="eastAsia"/>
          <w:i w:val="0"/>
          <w:sz w:val="32"/>
          <w:szCs w:val="32"/>
        </w:rPr>
        <w:t>高</w:t>
      </w:r>
      <w:r w:rsidRPr="00F070BA">
        <w:rPr>
          <w:rStyle w:val="a6"/>
          <w:rFonts w:ascii="Times New Roman" w:eastAsia="仿宋_GB2312" w:cs="Times New Roman"/>
          <w:i w:val="0"/>
          <w:sz w:val="32"/>
          <w:szCs w:val="32"/>
        </w:rPr>
        <w:t>〔</w:t>
      </w:r>
      <w:r w:rsidRPr="00F070BA">
        <w:rPr>
          <w:rStyle w:val="a6"/>
          <w:rFonts w:ascii="Times New Roman" w:eastAsia="仿宋_GB2312" w:hAnsi="Times New Roman" w:cs="Times New Roman"/>
          <w:i w:val="0"/>
          <w:sz w:val="32"/>
          <w:szCs w:val="32"/>
        </w:rPr>
        <w:t>2018</w:t>
      </w:r>
      <w:r w:rsidRPr="00F070BA">
        <w:rPr>
          <w:rStyle w:val="a6"/>
          <w:rFonts w:ascii="Times New Roman" w:eastAsia="仿宋_GB2312" w:cs="Times New Roman"/>
          <w:i w:val="0"/>
          <w:sz w:val="32"/>
          <w:szCs w:val="32"/>
        </w:rPr>
        <w:t>〕</w:t>
      </w:r>
      <w:r w:rsidR="00ED1426">
        <w:rPr>
          <w:rStyle w:val="a6"/>
          <w:rFonts w:ascii="Times New Roman" w:eastAsia="仿宋_GB2312" w:cs="Times New Roman" w:hint="eastAsia"/>
          <w:i w:val="0"/>
          <w:sz w:val="32"/>
          <w:szCs w:val="32"/>
        </w:rPr>
        <w:t>87</w:t>
      </w:r>
      <w:r w:rsidRPr="00F070BA">
        <w:rPr>
          <w:rStyle w:val="a6"/>
          <w:rFonts w:ascii="Times New Roman" w:eastAsia="仿宋_GB2312" w:cs="Times New Roman"/>
          <w:i w:val="0"/>
          <w:sz w:val="32"/>
          <w:szCs w:val="32"/>
        </w:rPr>
        <w:t>号</w:t>
      </w:r>
    </w:p>
    <w:p w:rsidR="00F070BA" w:rsidRPr="005B796E" w:rsidRDefault="00F070BA" w:rsidP="00C95D7B">
      <w:pPr>
        <w:spacing w:afterLines="40"/>
        <w:ind w:right="24"/>
        <w:jc w:val="center"/>
        <w:rPr>
          <w:rStyle w:val="a6"/>
          <w:rFonts w:eastAsia="仿宋_GB2312"/>
          <w:i w:val="0"/>
          <w:sz w:val="32"/>
          <w:szCs w:val="32"/>
        </w:rPr>
      </w:pPr>
    </w:p>
    <w:p w:rsidR="00C6656A" w:rsidRPr="001B1B78" w:rsidRDefault="00C6656A" w:rsidP="00C6656A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1B1B78">
        <w:rPr>
          <w:rFonts w:ascii="方正小标宋简体" w:eastAsia="方正小标宋简体" w:hint="eastAsia"/>
          <w:sz w:val="44"/>
          <w:szCs w:val="44"/>
        </w:rPr>
        <w:t>温州市教育教学研究院</w:t>
      </w:r>
    </w:p>
    <w:p w:rsidR="00C6656A" w:rsidRPr="001B1B78" w:rsidRDefault="00C6656A" w:rsidP="00C6656A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1B1B78">
        <w:rPr>
          <w:rFonts w:ascii="方正小标宋简体" w:eastAsia="方正小标宋简体" w:hint="eastAsia"/>
          <w:sz w:val="44"/>
          <w:szCs w:val="44"/>
        </w:rPr>
        <w:t>关于公布201</w:t>
      </w:r>
      <w:r w:rsidR="004C0284">
        <w:rPr>
          <w:rFonts w:ascii="方正小标宋简体" w:eastAsia="方正小标宋简体" w:hint="eastAsia"/>
          <w:sz w:val="44"/>
          <w:szCs w:val="44"/>
        </w:rPr>
        <w:t>8</w:t>
      </w:r>
      <w:r w:rsidRPr="001B1B78">
        <w:rPr>
          <w:rFonts w:ascii="方正小标宋简体" w:eastAsia="方正小标宋简体" w:hint="eastAsia"/>
          <w:sz w:val="44"/>
          <w:szCs w:val="44"/>
        </w:rPr>
        <w:t>年温州市</w:t>
      </w:r>
      <w:r w:rsidR="00C95D7B">
        <w:rPr>
          <w:rFonts w:ascii="方正小标宋简体" w:eastAsia="方正小标宋简体" w:hint="eastAsia"/>
          <w:sz w:val="44"/>
          <w:szCs w:val="44"/>
        </w:rPr>
        <w:t>高中</w:t>
      </w:r>
      <w:r w:rsidR="00C95D7B">
        <w:rPr>
          <w:rFonts w:ascii="方正小标宋简体" w:eastAsia="方正小标宋简体" w:hAnsi="华文中宋" w:cs="宋体" w:hint="eastAsia"/>
          <w:spacing w:val="7"/>
          <w:kern w:val="0"/>
          <w:sz w:val="40"/>
          <w:szCs w:val="44"/>
        </w:rPr>
        <w:t>STEAM挑战赛</w:t>
      </w:r>
      <w:r w:rsidRPr="001B1B78">
        <w:rPr>
          <w:rFonts w:ascii="方正小标宋简体" w:eastAsia="方正小标宋简体" w:hint="eastAsia"/>
          <w:sz w:val="44"/>
          <w:szCs w:val="44"/>
        </w:rPr>
        <w:t>通用技术学科学生</w:t>
      </w:r>
      <w:r>
        <w:rPr>
          <w:rFonts w:ascii="方正小标宋简体" w:eastAsia="方正小标宋简体" w:hint="eastAsia"/>
          <w:sz w:val="44"/>
          <w:szCs w:val="44"/>
        </w:rPr>
        <w:t>小论文</w:t>
      </w:r>
      <w:r w:rsidRPr="001B1B78">
        <w:rPr>
          <w:rFonts w:ascii="方正小标宋简体" w:eastAsia="方正小标宋简体" w:hint="eastAsia"/>
          <w:sz w:val="44"/>
          <w:szCs w:val="44"/>
        </w:rPr>
        <w:t>评比</w:t>
      </w:r>
      <w:r w:rsidR="00C95D7B">
        <w:rPr>
          <w:rFonts w:ascii="方正小标宋简体" w:eastAsia="方正小标宋简体" w:hint="eastAsia"/>
          <w:sz w:val="44"/>
          <w:szCs w:val="44"/>
        </w:rPr>
        <w:t>结果</w:t>
      </w:r>
      <w:r w:rsidRPr="001B1B78">
        <w:rPr>
          <w:rFonts w:ascii="方正小标宋简体" w:eastAsia="方正小标宋简体" w:hint="eastAsia"/>
          <w:sz w:val="44"/>
          <w:szCs w:val="44"/>
        </w:rPr>
        <w:t>的通知</w:t>
      </w:r>
    </w:p>
    <w:p w:rsidR="00C6656A" w:rsidRPr="00F070BA" w:rsidRDefault="00C6656A" w:rsidP="005566FA">
      <w:pPr>
        <w:jc w:val="center"/>
        <w:rPr>
          <w:b/>
          <w:sz w:val="24"/>
          <w:szCs w:val="24"/>
        </w:rPr>
      </w:pPr>
    </w:p>
    <w:p w:rsidR="005566FA" w:rsidRPr="00C6656A" w:rsidRDefault="005566FA" w:rsidP="00F070BA">
      <w:pPr>
        <w:pStyle w:val="a5"/>
        <w:snapToGrid w:val="0"/>
        <w:spacing w:line="300" w:lineRule="auto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各县</w:t>
      </w:r>
      <w:r w:rsidRPr="00C6656A">
        <w:rPr>
          <w:rFonts w:ascii="Times New Roman" w:eastAsia="仿宋_GB2312" w:hAnsi="Times New Roman" w:cs="Times New Roman"/>
          <w:kern w:val="2"/>
          <w:sz w:val="32"/>
          <w:szCs w:val="32"/>
        </w:rPr>
        <w:t>(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市、区</w:t>
      </w:r>
      <w:r w:rsidRPr="00C6656A">
        <w:rPr>
          <w:rFonts w:ascii="Times New Roman" w:eastAsia="仿宋_GB2312" w:hAnsi="Times New Roman" w:cs="Times New Roman"/>
          <w:kern w:val="2"/>
          <w:sz w:val="32"/>
          <w:szCs w:val="32"/>
        </w:rPr>
        <w:t>)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教育局教研部门</w:t>
      </w:r>
      <w:r w:rsidRPr="00C6656A">
        <w:rPr>
          <w:rFonts w:ascii="Times New Roman" w:eastAsia="仿宋_GB2312" w:hAnsi="Times New Roman" w:cs="Times New Roman"/>
          <w:kern w:val="2"/>
          <w:sz w:val="32"/>
          <w:szCs w:val="32"/>
        </w:rPr>
        <w:t>,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市局直属普通高中：</w:t>
      </w:r>
    </w:p>
    <w:p w:rsidR="005566FA" w:rsidRDefault="005566FA" w:rsidP="00F070BA">
      <w:pPr>
        <w:pStyle w:val="a5"/>
        <w:snapToGrid w:val="0"/>
        <w:spacing w:line="300" w:lineRule="auto"/>
        <w:ind w:firstLine="675"/>
        <w:rPr>
          <w:rFonts w:ascii="仿宋_GB2312" w:eastAsia="仿宋_GB2312"/>
          <w:color w:val="000000"/>
          <w:sz w:val="32"/>
          <w:szCs w:val="32"/>
        </w:rPr>
      </w:pP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根据《关于开展</w:t>
      </w:r>
      <w:r w:rsidRPr="00C6656A">
        <w:rPr>
          <w:rFonts w:ascii="Times New Roman" w:eastAsia="仿宋_GB2312" w:hAnsi="Times New Roman" w:cs="Times New Roman"/>
          <w:kern w:val="2"/>
          <w:sz w:val="32"/>
          <w:szCs w:val="32"/>
        </w:rPr>
        <w:t>201</w:t>
      </w:r>
      <w:r w:rsidR="00AF51B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8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年温州市高中学生通用技术小论文评选活动的通知》</w:t>
      </w:r>
      <w:r w:rsidRPr="00C6656A">
        <w:rPr>
          <w:rFonts w:ascii="Times New Roman" w:eastAsia="仿宋_GB2312" w:hAnsi="Times New Roman" w:cs="Times New Roman"/>
          <w:kern w:val="2"/>
          <w:sz w:val="32"/>
          <w:szCs w:val="32"/>
        </w:rPr>
        <w:t>(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温</w:t>
      </w:r>
      <w:proofErr w:type="gramStart"/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教研高函〔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201</w:t>
      </w:r>
      <w:r w:rsidR="00AF51B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8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〕</w:t>
      </w:r>
      <w:proofErr w:type="gramEnd"/>
      <w:r w:rsidR="00AF51B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9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</w:t>
      </w:r>
      <w:r w:rsidRPr="00C6656A">
        <w:rPr>
          <w:rFonts w:ascii="Times New Roman" w:eastAsia="仿宋_GB2312" w:hAnsi="Times New Roman" w:cs="Times New Roman"/>
          <w:kern w:val="2"/>
          <w:sz w:val="32"/>
          <w:szCs w:val="32"/>
        </w:rPr>
        <w:t>)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</w:t>
      </w:r>
      <w:r w:rsidRPr="00C6656A">
        <w:rPr>
          <w:rFonts w:ascii="Times New Roman" w:eastAsia="仿宋_GB2312" w:hAnsi="Times New Roman" w:cs="Times New Roman"/>
          <w:kern w:val="2"/>
          <w:sz w:val="32"/>
          <w:szCs w:val="32"/>
        </w:rPr>
        <w:t>201</w:t>
      </w:r>
      <w:r w:rsidR="004C0284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8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年温州市普通高中通用技术学科小论文共收到</w:t>
      </w:r>
      <w:r w:rsidR="00AF51B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120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篇，经过初评及答辩两个阶段的评选，共评出一等奖</w:t>
      </w:r>
      <w:r w:rsidR="004C0284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10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篇、二等奖</w:t>
      </w:r>
      <w:r w:rsidR="004C0284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17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篇、三等奖</w:t>
      </w:r>
      <w:r w:rsidR="00840AC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39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篇</w:t>
      </w:r>
      <w:r w:rsidR="00836932"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，优秀组织奖</w:t>
      </w:r>
      <w:r w:rsidR="004C0284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8</w:t>
      </w:r>
      <w:r w:rsidR="00836932"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名</w:t>
      </w:r>
      <w:r w:rsidRPr="00C6656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。现将获奖名单</w:t>
      </w:r>
      <w:r w:rsidR="00C95D7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予以</w:t>
      </w:r>
      <w:r w:rsidR="004C0284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公</w:t>
      </w:r>
      <w:r w:rsidR="00C95D7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布</w:t>
      </w:r>
      <w:r w:rsidR="00672525">
        <w:rPr>
          <w:rFonts w:ascii="仿宋_GB2312" w:eastAsia="仿宋_GB2312" w:hint="eastAsia"/>
          <w:color w:val="000000"/>
          <w:sz w:val="32"/>
          <w:szCs w:val="32"/>
        </w:rPr>
        <w:t>（具体名单见附件）</w:t>
      </w:r>
      <w:r w:rsidR="008A2BFD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A2BFD" w:rsidRPr="00F070BA" w:rsidRDefault="008A2BFD" w:rsidP="00F070BA">
      <w:pPr>
        <w:pStyle w:val="a5"/>
        <w:snapToGrid w:val="0"/>
        <w:ind w:firstLine="675"/>
        <w:rPr>
          <w:rFonts w:ascii="Times New Roman" w:eastAsia="仿宋_GB2312" w:hAnsi="Times New Roman" w:cs="Times New Roman"/>
          <w:kern w:val="2"/>
          <w:sz w:val="18"/>
          <w:szCs w:val="18"/>
        </w:rPr>
      </w:pPr>
    </w:p>
    <w:p w:rsidR="00672525" w:rsidRDefault="00672525" w:rsidP="00C95D7B">
      <w:pPr>
        <w:pStyle w:val="a5"/>
        <w:spacing w:line="480" w:lineRule="auto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  <w:r w:rsidRPr="00E6669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201</w:t>
      </w:r>
      <w:r w:rsidR="00AF51B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8</w:t>
      </w:r>
      <w:r w:rsidRPr="00E6669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年温州市</w:t>
      </w:r>
      <w:r w:rsidR="00C95D7B" w:rsidRPr="00C95D7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高中</w:t>
      </w:r>
      <w:r w:rsidR="00C95D7B" w:rsidRPr="00C95D7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STEAM</w:t>
      </w:r>
      <w:r w:rsidR="00C95D7B" w:rsidRPr="00C95D7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挑战赛</w:t>
      </w:r>
      <w:r w:rsidRPr="00E6669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通用技术学科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学生小论文评比获奖名单</w:t>
      </w:r>
    </w:p>
    <w:p w:rsidR="00F070BA" w:rsidRPr="00F070BA" w:rsidRDefault="00F070BA" w:rsidP="00F070BA">
      <w:pPr>
        <w:snapToGrid w:val="0"/>
        <w:spacing w:line="300" w:lineRule="auto"/>
        <w:ind w:right="640"/>
        <w:jc w:val="right"/>
        <w:rPr>
          <w:rFonts w:ascii="Times New Roman" w:eastAsia="仿宋_GB2312" w:hAnsi="Times New Roman" w:cs="Times New Roman"/>
          <w:sz w:val="32"/>
        </w:rPr>
      </w:pPr>
      <w:r w:rsidRPr="00F070BA">
        <w:rPr>
          <w:rFonts w:ascii="Times New Roman" w:eastAsia="仿宋_GB2312" w:cs="Times New Roman"/>
          <w:sz w:val="32"/>
        </w:rPr>
        <w:t>温州市教育教学研究院</w:t>
      </w:r>
    </w:p>
    <w:p w:rsidR="00F070BA" w:rsidRPr="00F070BA" w:rsidRDefault="00F070BA" w:rsidP="00F070BA">
      <w:pPr>
        <w:snapToGrid w:val="0"/>
        <w:spacing w:line="300" w:lineRule="auto"/>
        <w:jc w:val="center"/>
        <w:rPr>
          <w:rFonts w:ascii="Times New Roman" w:eastAsia="仿宋_GB2312" w:hAnsi="Times New Roman" w:cs="Times New Roman"/>
          <w:sz w:val="32"/>
        </w:rPr>
      </w:pPr>
      <w:r w:rsidRPr="00F070BA">
        <w:rPr>
          <w:rFonts w:ascii="Times New Roman" w:eastAsia="仿宋_GB2312" w:hAnsi="Times New Roman" w:cs="Times New Roman"/>
          <w:sz w:val="32"/>
        </w:rPr>
        <w:t xml:space="preserve">                       2018</w:t>
      </w:r>
      <w:r w:rsidRPr="00F070BA">
        <w:rPr>
          <w:rFonts w:ascii="Times New Roman" w:eastAsia="仿宋_GB2312" w:cs="Times New Roman"/>
          <w:sz w:val="32"/>
        </w:rPr>
        <w:t>年</w:t>
      </w:r>
      <w:r w:rsidRPr="00F070BA">
        <w:rPr>
          <w:rFonts w:ascii="Times New Roman" w:eastAsia="仿宋_GB2312" w:hAnsi="Times New Roman" w:cs="Times New Roman"/>
          <w:sz w:val="32"/>
        </w:rPr>
        <w:t>7</w:t>
      </w:r>
      <w:r w:rsidRPr="00F070BA">
        <w:rPr>
          <w:rFonts w:ascii="Times New Roman" w:eastAsia="仿宋_GB2312" w:cs="Times New Roman"/>
          <w:sz w:val="32"/>
        </w:rPr>
        <w:t>月</w:t>
      </w:r>
      <w:r w:rsidR="00C95D7B">
        <w:rPr>
          <w:rFonts w:ascii="Times New Roman" w:eastAsia="仿宋_GB2312" w:hAnsi="Times New Roman" w:cs="Times New Roman" w:hint="eastAsia"/>
          <w:sz w:val="32"/>
        </w:rPr>
        <w:t>4</w:t>
      </w:r>
      <w:r w:rsidRPr="00F070BA">
        <w:rPr>
          <w:rFonts w:ascii="Times New Roman" w:eastAsia="仿宋_GB2312" w:cs="Times New Roman"/>
          <w:sz w:val="32"/>
        </w:rPr>
        <w:t>日</w:t>
      </w:r>
    </w:p>
    <w:p w:rsidR="00F070BA" w:rsidRPr="005B796E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jc w:val="left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（此页无正文）</w:t>
      </w: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Pr="005B796E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Pr="005B796E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Pr="008963AD" w:rsidRDefault="00F070BA" w:rsidP="00F070BA">
      <w:pPr>
        <w:ind w:firstLine="5438"/>
        <w:rPr>
          <w:rFonts w:eastAsia="仿宋_GB2312"/>
          <w:color w:val="000000"/>
          <w:sz w:val="32"/>
        </w:rPr>
      </w:pPr>
    </w:p>
    <w:p w:rsidR="00F070BA" w:rsidRPr="00F070BA" w:rsidRDefault="00F070BA" w:rsidP="00F070BA">
      <w:pPr>
        <w:spacing w:line="1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F070BA">
        <w:rPr>
          <w:rFonts w:ascii="Times New Roman" w:eastAsia="仿宋_GB2312" w:hAnsi="Times New Roman" w:cs="Times New Roman"/>
          <w:b/>
          <w:strike/>
          <w:sz w:val="28"/>
          <w:szCs w:val="28"/>
        </w:rPr>
        <w:t xml:space="preserve">                                                           </w:t>
      </w:r>
    </w:p>
    <w:p w:rsidR="00F070BA" w:rsidRPr="00F070BA" w:rsidRDefault="00F070BA" w:rsidP="00F070BA">
      <w:pPr>
        <w:spacing w:line="0" w:lineRule="atLeast"/>
        <w:ind w:leftChars="152" w:left="1159" w:hangingChars="300" w:hanging="840"/>
        <w:rPr>
          <w:rFonts w:ascii="Times New Roman" w:eastAsia="仿宋_GB2312" w:hAnsi="Times New Roman" w:cs="Times New Roman"/>
          <w:sz w:val="28"/>
          <w:szCs w:val="28"/>
        </w:rPr>
      </w:pPr>
      <w:r w:rsidRPr="00F070BA">
        <w:rPr>
          <w:rFonts w:ascii="Times New Roman" w:eastAsia="仿宋_GB2312" w:cs="Times New Roman"/>
          <w:sz w:val="28"/>
          <w:szCs w:val="28"/>
        </w:rPr>
        <w:t>抄送：</w:t>
      </w:r>
      <w:r w:rsidRPr="00F070BA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F070BA">
        <w:rPr>
          <w:rFonts w:ascii="Times New Roman" w:eastAsia="仿宋_GB2312" w:cs="Times New Roman"/>
          <w:sz w:val="28"/>
          <w:szCs w:val="28"/>
        </w:rPr>
        <w:t>市教育局。</w:t>
      </w:r>
    </w:p>
    <w:p w:rsidR="00F070BA" w:rsidRPr="00F070BA" w:rsidRDefault="00F070BA" w:rsidP="00F070BA">
      <w:pPr>
        <w:spacing w:line="1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070BA">
        <w:rPr>
          <w:rFonts w:ascii="Times New Roman" w:eastAsia="仿宋_GB2312" w:hAnsi="Times New Roman" w:cs="Times New Roman"/>
          <w:b/>
          <w:strike/>
          <w:sz w:val="28"/>
          <w:szCs w:val="28"/>
        </w:rPr>
        <w:t xml:space="preserve">                                                           </w:t>
      </w:r>
    </w:p>
    <w:p w:rsidR="00F070BA" w:rsidRPr="00F070BA" w:rsidRDefault="00F070BA" w:rsidP="00F070BA">
      <w:pPr>
        <w:spacing w:line="0" w:lineRule="atLeas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F070BA">
        <w:rPr>
          <w:rFonts w:ascii="Times New Roman" w:eastAsia="仿宋_GB2312" w:cs="Times New Roman"/>
          <w:sz w:val="28"/>
          <w:szCs w:val="28"/>
        </w:rPr>
        <w:t>温州市教育教学研究院办公室</w:t>
      </w:r>
      <w:r w:rsidRPr="00F070BA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  <w:r w:rsidRPr="00F070BA">
        <w:rPr>
          <w:rFonts w:ascii="Times New Roman" w:eastAsia="仿宋_GB2312" w:hAnsi="Times New Roman" w:cs="Times New Roman"/>
          <w:sz w:val="28"/>
          <w:szCs w:val="28"/>
        </w:rPr>
        <w:t>2018</w:t>
      </w:r>
      <w:r w:rsidRPr="00F070BA">
        <w:rPr>
          <w:rFonts w:ascii="Times New Roman" w:eastAsia="仿宋_GB2312" w:cs="Times New Roman"/>
          <w:sz w:val="28"/>
          <w:szCs w:val="28"/>
        </w:rPr>
        <w:t>年</w:t>
      </w:r>
      <w:r>
        <w:rPr>
          <w:rFonts w:ascii="Times New Roman" w:eastAsia="仿宋_GB2312" w:cs="Times New Roman" w:hint="eastAsia"/>
          <w:sz w:val="28"/>
          <w:szCs w:val="28"/>
        </w:rPr>
        <w:t>7</w:t>
      </w:r>
      <w:r w:rsidRPr="00F070BA">
        <w:rPr>
          <w:rFonts w:ascii="Times New Roman" w:eastAsia="仿宋_GB2312" w:cs="Times New Roman"/>
          <w:sz w:val="28"/>
          <w:szCs w:val="28"/>
        </w:rPr>
        <w:t>月</w:t>
      </w:r>
      <w:r w:rsidR="00C95D7B">
        <w:rPr>
          <w:rFonts w:ascii="Times New Roman" w:eastAsia="仿宋_GB2312" w:cs="Times New Roman" w:hint="eastAsia"/>
          <w:sz w:val="28"/>
          <w:szCs w:val="28"/>
        </w:rPr>
        <w:t>4</w:t>
      </w:r>
      <w:r w:rsidRPr="00F070BA">
        <w:rPr>
          <w:rFonts w:ascii="Times New Roman" w:eastAsia="仿宋_GB2312" w:cs="Times New Roman"/>
          <w:sz w:val="28"/>
          <w:szCs w:val="28"/>
        </w:rPr>
        <w:t>日印发</w:t>
      </w:r>
    </w:p>
    <w:p w:rsidR="00F070BA" w:rsidRPr="00F070BA" w:rsidRDefault="00F070BA" w:rsidP="00F070BA">
      <w:pPr>
        <w:spacing w:line="1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070BA">
        <w:rPr>
          <w:rFonts w:ascii="Times New Roman" w:eastAsia="仿宋_GB2312" w:hAnsi="Times New Roman" w:cs="Times New Roman"/>
          <w:b/>
          <w:strike/>
          <w:sz w:val="28"/>
          <w:szCs w:val="28"/>
        </w:rPr>
        <w:t xml:space="preserve">                                                           </w:t>
      </w:r>
    </w:p>
    <w:p w:rsidR="008A2BFD" w:rsidRPr="00F070BA" w:rsidRDefault="00672525" w:rsidP="00F070BA">
      <w:pPr>
        <w:pStyle w:val="a5"/>
        <w:spacing w:line="480" w:lineRule="auto"/>
        <w:rPr>
          <w:rFonts w:ascii="方正小标宋简体" w:eastAsia="方正小标宋简体"/>
          <w:color w:val="000000"/>
          <w:sz w:val="30"/>
          <w:szCs w:val="30"/>
        </w:rPr>
      </w:pPr>
      <w:r w:rsidRPr="00F070BA">
        <w:rPr>
          <w:rFonts w:ascii="方正小标宋简体" w:eastAsia="方正小标宋简体" w:hint="eastAsia"/>
          <w:color w:val="000000"/>
          <w:sz w:val="30"/>
          <w:szCs w:val="30"/>
        </w:rPr>
        <w:lastRenderedPageBreak/>
        <w:t>附件：</w:t>
      </w:r>
    </w:p>
    <w:p w:rsidR="00672525" w:rsidRPr="00F070BA" w:rsidRDefault="00672525" w:rsidP="00F070BA">
      <w:pPr>
        <w:pStyle w:val="a5"/>
        <w:spacing w:line="480" w:lineRule="auto"/>
        <w:jc w:val="center"/>
        <w:rPr>
          <w:rFonts w:ascii="方正小标宋简体" w:eastAsia="方正小标宋简体" w:hAnsi="Times New Roman" w:cs="Times New Roman"/>
          <w:kern w:val="2"/>
          <w:sz w:val="32"/>
          <w:szCs w:val="32"/>
        </w:rPr>
      </w:pPr>
      <w:r w:rsidRPr="00F070BA">
        <w:rPr>
          <w:rFonts w:ascii="方正小标宋简体" w:eastAsia="方正小标宋简体" w:hAnsi="Times New Roman" w:cs="Times New Roman" w:hint="eastAsia"/>
          <w:kern w:val="2"/>
          <w:sz w:val="32"/>
          <w:szCs w:val="32"/>
        </w:rPr>
        <w:t>201</w:t>
      </w:r>
      <w:r w:rsidR="00AF51B2" w:rsidRPr="00F070BA">
        <w:rPr>
          <w:rFonts w:ascii="方正小标宋简体" w:eastAsia="方正小标宋简体" w:hAnsi="Times New Roman" w:cs="Times New Roman" w:hint="eastAsia"/>
          <w:kern w:val="2"/>
          <w:sz w:val="32"/>
          <w:szCs w:val="32"/>
        </w:rPr>
        <w:t>8</w:t>
      </w:r>
      <w:r w:rsidRPr="00F070BA">
        <w:rPr>
          <w:rFonts w:ascii="方正小标宋简体" w:eastAsia="方正小标宋简体" w:hAnsi="Times New Roman" w:cs="Times New Roman" w:hint="eastAsia"/>
          <w:kern w:val="2"/>
          <w:sz w:val="32"/>
          <w:szCs w:val="32"/>
        </w:rPr>
        <w:t>年温州市通用技术学科学生小论文评比获奖名单</w:t>
      </w:r>
    </w:p>
    <w:p w:rsidR="005566FA" w:rsidRPr="00F070BA" w:rsidRDefault="005566FA" w:rsidP="005566FA">
      <w:pPr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F070BA">
        <w:rPr>
          <w:rFonts w:ascii="Times New Roman" w:eastAsia="仿宋_GB2312" w:hAnsi="Times New Roman" w:cs="Times New Roman"/>
          <w:b/>
          <w:sz w:val="24"/>
          <w:szCs w:val="24"/>
        </w:rPr>
        <w:t>一等奖（</w:t>
      </w:r>
      <w:r w:rsidR="00840ACD" w:rsidRPr="00F070BA">
        <w:rPr>
          <w:rFonts w:ascii="Times New Roman" w:eastAsia="仿宋_GB2312" w:hAnsi="Times New Roman" w:cs="Times New Roman"/>
          <w:b/>
          <w:sz w:val="24"/>
          <w:szCs w:val="24"/>
        </w:rPr>
        <w:t>10</w:t>
      </w:r>
      <w:r w:rsidRPr="00F070BA">
        <w:rPr>
          <w:rFonts w:ascii="Times New Roman" w:eastAsia="仿宋_GB2312" w:hAnsi="Times New Roman" w:cs="Times New Roman"/>
          <w:b/>
          <w:sz w:val="24"/>
          <w:szCs w:val="24"/>
        </w:rPr>
        <w:t>篇）</w:t>
      </w:r>
    </w:p>
    <w:tbl>
      <w:tblPr>
        <w:tblW w:w="5303" w:type="pct"/>
        <w:tblLayout w:type="fixed"/>
        <w:tblLook w:val="04A0"/>
      </w:tblPr>
      <w:tblGrid>
        <w:gridCol w:w="2946"/>
        <w:gridCol w:w="2694"/>
        <w:gridCol w:w="1699"/>
        <w:gridCol w:w="1699"/>
      </w:tblGrid>
      <w:tr w:rsidR="004C0284" w:rsidRPr="00F070BA" w:rsidTr="00F070BA">
        <w:trPr>
          <w:trHeight w:val="270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参评学生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</w:tr>
      <w:tr w:rsidR="004C0284" w:rsidRPr="00F070BA" w:rsidTr="00F070BA">
        <w:trPr>
          <w:trHeight w:val="27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输液防回血警报小挂钩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苍南中学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郑欣怡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="004C0284" w:rsidRPr="00F070BA">
              <w:rPr>
                <w:rFonts w:asciiTheme="minorEastAsia" w:hAnsiTheme="minorEastAsia" w:cs="Times New Roman"/>
                <w:kern w:val="0"/>
                <w:szCs w:val="21"/>
              </w:rPr>
              <w:t>李敬慧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596FA7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林祥市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="004C0284" w:rsidRPr="00F070BA">
              <w:rPr>
                <w:rFonts w:asciiTheme="minorEastAsia" w:hAnsiTheme="minorEastAsia" w:cs="Times New Roman"/>
                <w:kern w:val="0"/>
                <w:szCs w:val="21"/>
              </w:rPr>
              <w:t>柳小影</w:t>
            </w:r>
          </w:p>
        </w:tc>
      </w:tr>
      <w:tr w:rsidR="004C0284" w:rsidRPr="00F070BA" w:rsidTr="00F070BA">
        <w:trPr>
          <w:trHeight w:val="27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可伸缩调节的学生课桌辅助面板的设计与制作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瑞安市第十中学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项林舒畅</w:t>
            </w:r>
            <w:proofErr w:type="gramEnd"/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林希珠</w:t>
            </w:r>
            <w:proofErr w:type="gramEnd"/>
          </w:p>
        </w:tc>
      </w:tr>
      <w:tr w:rsidR="004C0284" w:rsidRPr="00F070BA" w:rsidTr="00F070BA">
        <w:trPr>
          <w:trHeight w:val="27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关于扩展桌面的设计与制作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乐清市芙蓉中学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沈卓玥</w:t>
            </w:r>
            <w:r w:rsidR="00F070BA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叶斌凯</w:t>
            </w:r>
            <w:r w:rsidR="00F070BA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王能灿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余育君</w:t>
            </w:r>
            <w:proofErr w:type="gramEnd"/>
          </w:p>
        </w:tc>
      </w:tr>
      <w:tr w:rsidR="004C0284" w:rsidRPr="00F070BA" w:rsidTr="00F070BA">
        <w:trPr>
          <w:trHeight w:val="27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基于芙蓉钻头之乡——探究钻头中技术与设计的关系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乐清市芙蓉中学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余梦静</w:t>
            </w:r>
            <w:proofErr w:type="gramEnd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彭佳媚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余育君</w:t>
            </w:r>
            <w:proofErr w:type="gramEnd"/>
          </w:p>
        </w:tc>
      </w:tr>
      <w:tr w:rsidR="004C0284" w:rsidRPr="00F070BA" w:rsidTr="00F070BA">
        <w:trPr>
          <w:trHeight w:val="27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延伸桌面的设计开发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温州市沙城高级中学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张维柏</w:t>
            </w:r>
            <w:proofErr w:type="gramEnd"/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吕孟宣</w:t>
            </w:r>
          </w:p>
        </w:tc>
      </w:tr>
      <w:tr w:rsidR="004C0284" w:rsidRPr="00F070BA" w:rsidTr="00F070BA">
        <w:trPr>
          <w:trHeight w:val="27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作业搬运者——循迹小车的设计与制作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永嘉中学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84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叶</w:t>
            </w:r>
            <w:proofErr w:type="gramStart"/>
            <w:r>
              <w:rPr>
                <w:rFonts w:asciiTheme="minorEastAsia" w:hAnsiTheme="minorEastAsia" w:cs="Times New Roman"/>
                <w:kern w:val="0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cs="Times New Roman"/>
                <w:kern w:val="0"/>
                <w:szCs w:val="21"/>
              </w:rPr>
              <w:t>辰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proofErr w:type="gramStart"/>
            <w:r w:rsidR="004C0284" w:rsidRPr="00F070BA">
              <w:rPr>
                <w:rFonts w:asciiTheme="minorEastAsia" w:hAnsiTheme="minorEastAsia" w:cs="Times New Roman"/>
                <w:kern w:val="0"/>
                <w:szCs w:val="21"/>
              </w:rPr>
              <w:t>金晨博</w:t>
            </w:r>
            <w:proofErr w:type="gramEnd"/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杨和云 陈娉娉</w:t>
            </w:r>
          </w:p>
        </w:tc>
      </w:tr>
      <w:tr w:rsidR="004C0284" w:rsidRPr="00F070BA" w:rsidTr="00F070BA">
        <w:trPr>
          <w:trHeight w:val="27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包包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拉链忘拉报警器</w:t>
            </w:r>
            <w:proofErr w:type="gramEnd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及照明器的设计与制作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苍南中学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kern w:val="0"/>
                <w:szCs w:val="21"/>
              </w:rPr>
              <w:t>黄琦琪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陈</w:t>
            </w:r>
            <w:proofErr w:type="gramStart"/>
            <w:r>
              <w:rPr>
                <w:rFonts w:asciiTheme="minorEastAsia" w:hAnsiTheme="minorEastAsia" w:cs="Times New Roman"/>
                <w:kern w:val="0"/>
                <w:szCs w:val="21"/>
              </w:rPr>
              <w:t>盈盈</w:t>
            </w:r>
            <w:r w:rsidR="004C0284" w:rsidRPr="00F070BA">
              <w:rPr>
                <w:rFonts w:asciiTheme="minorEastAsia" w:hAnsiTheme="minorEastAsia" w:cs="Times New Roman"/>
                <w:kern w:val="0"/>
                <w:szCs w:val="21"/>
              </w:rPr>
              <w:t>章少</w:t>
            </w:r>
            <w:proofErr w:type="gramEnd"/>
            <w:r w:rsidR="004C0284" w:rsidRPr="00F070BA">
              <w:rPr>
                <w:rFonts w:asciiTheme="minorEastAsia" w:hAnsiTheme="minorEastAsia" w:cs="Times New Roman"/>
                <w:kern w:val="0"/>
                <w:szCs w:val="21"/>
              </w:rPr>
              <w:t>琪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林祥市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="004C0284" w:rsidRPr="00F070BA">
              <w:rPr>
                <w:rFonts w:asciiTheme="minorEastAsia" w:hAnsiTheme="minorEastAsia" w:cs="Times New Roman"/>
                <w:kern w:val="0"/>
                <w:szCs w:val="21"/>
              </w:rPr>
              <w:t>柳小影</w:t>
            </w:r>
          </w:p>
        </w:tc>
      </w:tr>
      <w:tr w:rsidR="004C0284" w:rsidRPr="00F070BA" w:rsidTr="00F070BA">
        <w:trPr>
          <w:trHeight w:val="54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拖把清洁器的设计与制作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啸秋中学</w:t>
            </w:r>
            <w:proofErr w:type="gramEnd"/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84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潘炎炜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金万纳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="004C0284" w:rsidRPr="00F070BA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高均豪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proofErr w:type="gramStart"/>
            <w:r w:rsidR="004C0284" w:rsidRPr="00F070BA">
              <w:rPr>
                <w:rFonts w:asciiTheme="minorEastAsia" w:hAnsiTheme="minorEastAsia" w:cs="Times New Roman"/>
                <w:kern w:val="0"/>
                <w:szCs w:val="21"/>
              </w:rPr>
              <w:t>黄子豪</w:t>
            </w:r>
            <w:proofErr w:type="gramEnd"/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王思琪</w:t>
            </w:r>
          </w:p>
        </w:tc>
      </w:tr>
      <w:tr w:rsidR="004C0284" w:rsidRPr="00F070BA" w:rsidTr="00F070BA">
        <w:trPr>
          <w:trHeight w:val="27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可折叠置物架的设计与制作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乐清市第四中学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张龙威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洪秋星</w:t>
            </w:r>
            <w:proofErr w:type="gramEnd"/>
          </w:p>
        </w:tc>
      </w:tr>
      <w:tr w:rsidR="004C0284" w:rsidRPr="00F070BA" w:rsidTr="00F070BA">
        <w:trPr>
          <w:trHeight w:val="27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一种手机支架的设计与制作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4C028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瑞安市第十中学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李启硕</w:t>
            </w:r>
            <w:proofErr w:type="gramEnd"/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84" w:rsidRPr="00F070BA" w:rsidRDefault="004C0284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林希珠</w:t>
            </w:r>
            <w:proofErr w:type="gramEnd"/>
          </w:p>
        </w:tc>
      </w:tr>
    </w:tbl>
    <w:p w:rsidR="004C0284" w:rsidRPr="00F070BA" w:rsidRDefault="004C0284" w:rsidP="005566FA">
      <w:pPr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5566FA" w:rsidRDefault="004C0284" w:rsidP="005566FA">
      <w:pPr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F070BA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r w:rsidR="005566FA" w:rsidRPr="00F070BA">
        <w:rPr>
          <w:rFonts w:ascii="Times New Roman" w:eastAsia="仿宋_GB2312" w:hAnsi="Times New Roman" w:cs="Times New Roman"/>
          <w:b/>
          <w:sz w:val="24"/>
          <w:szCs w:val="24"/>
        </w:rPr>
        <w:t>二等奖（</w:t>
      </w:r>
      <w:r w:rsidR="00840ACD" w:rsidRPr="00F070BA">
        <w:rPr>
          <w:rFonts w:ascii="Times New Roman" w:eastAsia="仿宋_GB2312" w:hAnsi="Times New Roman" w:cs="Times New Roman"/>
          <w:b/>
          <w:sz w:val="24"/>
          <w:szCs w:val="24"/>
        </w:rPr>
        <w:t>17</w:t>
      </w:r>
      <w:r w:rsidR="005566FA" w:rsidRPr="00F070BA">
        <w:rPr>
          <w:rFonts w:ascii="Times New Roman" w:eastAsia="仿宋_GB2312" w:hAnsi="Times New Roman" w:cs="Times New Roman"/>
          <w:b/>
          <w:sz w:val="24"/>
          <w:szCs w:val="24"/>
        </w:rPr>
        <w:t>篇）</w:t>
      </w:r>
    </w:p>
    <w:tbl>
      <w:tblPr>
        <w:tblW w:w="5303" w:type="pct"/>
        <w:tblLayout w:type="fixed"/>
        <w:tblLook w:val="04A0"/>
      </w:tblPr>
      <w:tblGrid>
        <w:gridCol w:w="2944"/>
        <w:gridCol w:w="2696"/>
        <w:gridCol w:w="1699"/>
        <w:gridCol w:w="1699"/>
      </w:tblGrid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C01B2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C01B2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参评学生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几组电磁门吸合面积形状对吸合效果的试验研究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温州市第五十八中学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薛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 </w:t>
            </w: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郑天伟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家用机器人的研究与简单实现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洞头区第一中学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叶垚</w:t>
            </w: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凯</w:t>
            </w:r>
            <w:proofErr w:type="gramEnd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林乔治</w:t>
            </w:r>
            <w:proofErr w:type="gramEnd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南君霖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张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 </w:t>
            </w: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睿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便携式开门防盗报警器的设计与制作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乐清市柳市中学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高怡静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王琼玲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郑</w:t>
            </w: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鎏</w:t>
            </w:r>
            <w:proofErr w:type="gramEnd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龄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许旭蕾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多功能电脑桌的设计与制作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泰顺中学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曾鑫雅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张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婕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王梦琪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谢令时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关于轮椅</w:t>
            </w: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助起器的</w:t>
            </w:r>
            <w:proofErr w:type="gramEnd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设计报告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泰顺中学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林娜、胡芷轩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谢令时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“粉笔与板擦的窝儿”制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乐清市虹桥中学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林艺萌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洪阿双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多功能垃圾桶的研制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温州市第二高级中学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柯有为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胡嘉骏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余雪妹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郑益煊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简易的煤气泄漏报警及解决装置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泰顺中学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林韩根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何益航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包智豪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谢令时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渐响式</w:t>
            </w:r>
            <w:proofErr w:type="gramEnd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振动枕头的设计与制作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永嘉中学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胡贝贝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叶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禾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杨和云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郑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涛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学生蚊帐的研究与选择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温州市第六十一中学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黄玺如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刘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诚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枕头内嵌闹钟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温州第二高级中学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叶力铭</w:t>
            </w:r>
            <w:r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童楚伦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余雪妹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郑益煊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旋转式易拉罐的设计与制作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温州市第二十二中学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潘盈颖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孙冰锐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吕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明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lastRenderedPageBreak/>
              <w:t>“嘟速”——我设计的公交车等车收费概念APP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乐清市芙蓉中学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林培</w:t>
            </w: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嬿</w:t>
            </w:r>
            <w:proofErr w:type="gramEnd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章银锋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陈新丹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3C42BA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基于</w:t>
            </w:r>
            <w:proofErr w:type="spell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vr</w:t>
            </w:r>
            <w:proofErr w:type="spellEnd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技术的“智能魔镜”的设想</w:t>
            </w:r>
            <w:r w:rsidR="003C42BA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——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关于VR与3D连接的生活运用妙思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温州第八高级中学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吴再冉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高文刊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陈东勇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马郑璐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“动能定理”探究实验装置的创新设计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温州中学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刘诗雨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林彬彬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探究影响稳定性的因素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乐清市芙蓉中学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宋立挺 </w:t>
            </w: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彭</w:t>
            </w:r>
            <w:proofErr w:type="gramEnd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利国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陈新丹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耳机防缠线和mp3 与耳机存放装置的设计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C15B3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永嘉中学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王家祥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F070BA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杨和云</w:t>
            </w:r>
          </w:p>
        </w:tc>
      </w:tr>
    </w:tbl>
    <w:p w:rsidR="004C0284" w:rsidRPr="00F070BA" w:rsidRDefault="004C0284" w:rsidP="005566FA">
      <w:pPr>
        <w:jc w:val="center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p w:rsidR="005566FA" w:rsidRDefault="005566FA" w:rsidP="005566FA">
      <w:pPr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F070BA">
        <w:rPr>
          <w:rFonts w:ascii="Times New Roman" w:eastAsia="仿宋_GB2312" w:hAnsi="Times New Roman" w:cs="Times New Roman"/>
          <w:b/>
          <w:sz w:val="24"/>
          <w:szCs w:val="24"/>
        </w:rPr>
        <w:t>三等奖（</w:t>
      </w:r>
      <w:r w:rsidR="00840ACD" w:rsidRPr="00F070BA">
        <w:rPr>
          <w:rFonts w:ascii="Times New Roman" w:eastAsia="仿宋_GB2312" w:hAnsi="Times New Roman" w:cs="Times New Roman"/>
          <w:b/>
          <w:sz w:val="24"/>
          <w:szCs w:val="24"/>
        </w:rPr>
        <w:t>39</w:t>
      </w:r>
      <w:r w:rsidRPr="00F070BA">
        <w:rPr>
          <w:rFonts w:ascii="Times New Roman" w:eastAsia="仿宋_GB2312" w:hAnsi="Times New Roman" w:cs="Times New Roman"/>
          <w:b/>
          <w:sz w:val="24"/>
          <w:szCs w:val="24"/>
        </w:rPr>
        <w:t>篇）</w:t>
      </w:r>
    </w:p>
    <w:tbl>
      <w:tblPr>
        <w:tblW w:w="5303" w:type="pct"/>
        <w:tblLayout w:type="fixed"/>
        <w:tblLook w:val="04A0"/>
      </w:tblPr>
      <w:tblGrid>
        <w:gridCol w:w="2943"/>
        <w:gridCol w:w="2695"/>
        <w:gridCol w:w="1699"/>
        <w:gridCol w:w="1701"/>
      </w:tblGrid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C01B2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C01B2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参评学生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水箱的设计改进与实践研究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温州市第八高级中学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林宁怡 陈鑫鑫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陈东勇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马郑璐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高文刊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懒人手机支架的改进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永嘉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县碧莲中学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胡东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瓯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陈建和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无人驾驶汽车的发展现状及其问题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温州市第五十八中学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汪雨欣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黄颖毅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对玩具陀螺的研究设计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温州育英国际实验学校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刘芯怡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单钰娴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王金海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多功能书立的设计与制作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温州市第二十一中学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潘祈彤</w:t>
            </w:r>
            <w:proofErr w:type="gramEnd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 xml:space="preserve"> 郑乃麟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胡圆圆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关于乐清市高中学生听课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椅</w:t>
            </w:r>
            <w:proofErr w:type="gramEnd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标准化的调查研究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乐清市芙蓉中学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朱颖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颖</w:t>
            </w:r>
            <w:proofErr w:type="gramEnd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 xml:space="preserve"> 傅志怡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余育君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创意台灯的设计与制作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苍南县矾山高级中学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李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婷婷陈</w:t>
            </w:r>
            <w:proofErr w:type="gramEnd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天聪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明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当信纸墨香遇见电子技术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永嘉中学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马杰成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李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浩</w:t>
            </w:r>
            <w:proofErr w:type="gramEnd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杨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杨和云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郑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涛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技术实验室工具收纳情况反馈箱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泰顺中学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涛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包俊杰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吴伟星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谢令时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宠物饮水自动控制器的设计与分析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永嘉中学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kern w:val="0"/>
                <w:szCs w:val="21"/>
              </w:rPr>
              <w:t>厉俊楠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黄</w:t>
            </w:r>
            <w:proofErr w:type="gramStart"/>
            <w:r>
              <w:rPr>
                <w:rFonts w:asciiTheme="minorEastAsia" w:hAnsiTheme="minorEastAsia" w:cs="Times New Roman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Times New Roman"/>
                <w:kern w:val="0"/>
                <w:szCs w:val="21"/>
              </w:rPr>
              <w:t>伦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谢孜菡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杨和云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郑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涛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自行车支撑底座的设计与制作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泰顺中学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林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硕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徐心怡 张雨倩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吕存亮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浅析转动连接件在实际生活中的应用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永嘉中学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张若克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周徐斌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周子轩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杨和云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张纪昌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论温州快速公交的发展前景和现状 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温州市第八高级中学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徐子琪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马郑璐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陈东勇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高文刊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多功能放松、储物椅背的设计与制作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温州市第二十二中学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章文琦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高如意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吕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明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多功能小书桌的设计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瑞安市第五中学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钱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程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曾梦婷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杨瑞程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防盗报警器的设计与制作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瑞安市第十中学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吴志竣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林希珠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榫接之美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永嘉中学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陈丽萍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朱津津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朱慧珍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杨和云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论汽车</w:t>
            </w:r>
            <w:proofErr w:type="gramEnd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之间的人机关系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乐清市芙蓉中学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瞿陈帆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余育君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多功能太阳能移动电源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温州第二高级中学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吕丁奕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郑益煊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余雪妹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电子门铃原理的研究和分析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永嘉中学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谷炳毅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周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杰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杨和云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lastRenderedPageBreak/>
              <w:t>烙铁烟雾自动消除器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永嘉中学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廖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静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刘舒菡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杨和云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陈娉娉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自动扶梯与市民生活的探究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温州市第八高级中学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王语心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高文刊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陈东勇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马郑璐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探究我校校服上的人机关系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乐清市芙蓉中学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杨文静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陈新丹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可伸缩式电线插座的设计与制作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瑞安市第十中学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林瑞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林希珠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不同水笔的性能比较测试研究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温州市第八高级中学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丁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陈东勇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高文刊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马郑璐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新型氢氧燃料电池的制作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温州第二高级中学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徐启航 余明怿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余雪妹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郑益煊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浅谈真空行李箱的发展前景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温州市第八高级中学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kern w:val="0"/>
                <w:szCs w:val="21"/>
              </w:rPr>
              <w:t>吴沁儒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孙萱妤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马郑璐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高文刊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陈东勇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外墙脱落问题的现状与防治措施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温州市第八高级中学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方若兰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吴明迪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陈东勇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高文刊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马郑璐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感应磁性书写板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洞头区第一中学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张凯元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林嘉琪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黄锦栋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黄海兰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便携拖把拧水装置的设计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温州市第二十一中学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黄莘贻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胡圆圆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课桌上水杯的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固定夹</w:t>
            </w:r>
            <w:proofErr w:type="gramEnd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持装置的设计和制作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苍南中学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陈安心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胡在珠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关于新型简易雨伞架的设计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永嘉第二中学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李亚琼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汪博虎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陈丽杰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杨纯昆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行李箱的人机关系探究与选购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瓯</w:t>
            </w:r>
            <w:proofErr w:type="gramEnd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海第二高级中学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叶琛琛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黄芷欣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明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茜</w:t>
            </w:r>
            <w:proofErr w:type="gramEnd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雅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林菲菲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传统手工造纸业的现状与发展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温州市第二十二中学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阮浩凯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林俊浩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金园园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吕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明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“门把手”的设计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温州市第十四高级中学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 xml:space="preserve">叶奕欢 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叶佳蜜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冲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寝室上铺伸缩梯的设计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乐清市第三中学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王桢干 王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余露丹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关于对雨伞伞骨骨架的研究调查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瓯</w:t>
            </w:r>
            <w:proofErr w:type="gramEnd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海区第一高级中学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kern w:val="0"/>
                <w:szCs w:val="21"/>
              </w:rPr>
              <w:t>詹</w:t>
            </w:r>
            <w:proofErr w:type="gramEnd"/>
            <w:r>
              <w:rPr>
                <w:rFonts w:asciiTheme="minorEastAsia" w:hAnsiTheme="minorEastAsia" w:cs="Times New Roman"/>
                <w:kern w:val="0"/>
                <w:szCs w:val="21"/>
              </w:rPr>
              <w:t>申奥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倪天昊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杨茜合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胡永明</w:t>
            </w:r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定时投食喂水器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洞头区第一中学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郑玉冉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林思怡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陈佳怡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张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睿</w:t>
            </w:r>
            <w:proofErr w:type="gramEnd"/>
          </w:p>
        </w:tc>
      </w:tr>
      <w:tr w:rsidR="00F070BA" w:rsidRPr="00F070BA" w:rsidTr="00F070BA">
        <w:trPr>
          <w:trHeight w:val="27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简单延时灯的设计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EB039F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乐清市外国语学校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元贝特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BA" w:rsidRPr="00F070BA" w:rsidRDefault="00F070BA" w:rsidP="00F070B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朱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</w:t>
            </w:r>
            <w:proofErr w:type="gramStart"/>
            <w:r w:rsidRPr="00F070BA">
              <w:rPr>
                <w:rFonts w:asciiTheme="minorEastAsia" w:hAnsiTheme="minorEastAsia" w:cs="Times New Roman"/>
                <w:kern w:val="0"/>
                <w:szCs w:val="21"/>
              </w:rPr>
              <w:t>娜</w:t>
            </w:r>
            <w:proofErr w:type="gramEnd"/>
          </w:p>
        </w:tc>
      </w:tr>
    </w:tbl>
    <w:p w:rsidR="00F070BA" w:rsidRDefault="00F070BA" w:rsidP="005566FA">
      <w:pPr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F070BA" w:rsidRDefault="00F070BA" w:rsidP="005566FA">
      <w:pPr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C6656A" w:rsidRPr="00F070BA" w:rsidRDefault="00C6656A" w:rsidP="00F070BA">
      <w:pPr>
        <w:spacing w:line="36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F070BA">
        <w:rPr>
          <w:rFonts w:asciiTheme="minorEastAsia" w:hAnsiTheme="minorEastAsia" w:cs="Times New Roman" w:hint="eastAsia"/>
          <w:b/>
          <w:sz w:val="28"/>
          <w:szCs w:val="28"/>
        </w:rPr>
        <w:t>优秀组织奖</w:t>
      </w:r>
    </w:p>
    <w:p w:rsidR="00C6656A" w:rsidRPr="00F070BA" w:rsidRDefault="004C0284" w:rsidP="00F070BA">
      <w:pPr>
        <w:spacing w:line="360" w:lineRule="auto"/>
        <w:ind w:firstLineChars="250" w:firstLine="600"/>
        <w:rPr>
          <w:rFonts w:asciiTheme="minorEastAsia" w:hAnsiTheme="minorEastAsia" w:cs="Times New Roman"/>
          <w:sz w:val="24"/>
          <w:szCs w:val="24"/>
        </w:rPr>
      </w:pPr>
      <w:r w:rsidRPr="00F070BA">
        <w:rPr>
          <w:rFonts w:asciiTheme="minorEastAsia" w:hAnsiTheme="minorEastAsia" w:cs="Times New Roman" w:hint="eastAsia"/>
          <w:sz w:val="24"/>
          <w:szCs w:val="24"/>
        </w:rPr>
        <w:t>永嘉中学</w:t>
      </w:r>
      <w:r w:rsidR="00C6656A" w:rsidRPr="00F070BA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Pr="00F070BA">
        <w:rPr>
          <w:rFonts w:asciiTheme="minorEastAsia" w:hAnsiTheme="minorEastAsia" w:cs="Times New Roman" w:hint="eastAsia"/>
          <w:sz w:val="24"/>
          <w:szCs w:val="24"/>
        </w:rPr>
        <w:t xml:space="preserve">          </w:t>
      </w:r>
      <w:r w:rsidR="00C6656A" w:rsidRPr="00F070BA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="00F070BA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="00C6656A" w:rsidRPr="00F070BA">
        <w:rPr>
          <w:rFonts w:asciiTheme="minorEastAsia" w:hAnsiTheme="minorEastAsia" w:cs="Times New Roman" w:hint="eastAsia"/>
          <w:sz w:val="24"/>
          <w:szCs w:val="24"/>
        </w:rPr>
        <w:t>温州市第二十二中学</w:t>
      </w:r>
    </w:p>
    <w:p w:rsidR="00C6656A" w:rsidRPr="00F070BA" w:rsidRDefault="004C0284" w:rsidP="00F070BA">
      <w:pPr>
        <w:spacing w:line="360" w:lineRule="auto"/>
        <w:ind w:firstLineChars="250" w:firstLine="600"/>
        <w:rPr>
          <w:rFonts w:asciiTheme="minorEastAsia" w:hAnsiTheme="minorEastAsia" w:cs="Times New Roman"/>
          <w:sz w:val="24"/>
          <w:szCs w:val="24"/>
        </w:rPr>
      </w:pPr>
      <w:r w:rsidRPr="00F070BA">
        <w:rPr>
          <w:rFonts w:asciiTheme="minorEastAsia" w:hAnsiTheme="minorEastAsia" w:cs="Times New Roman" w:hint="eastAsia"/>
          <w:sz w:val="24"/>
          <w:szCs w:val="24"/>
        </w:rPr>
        <w:t>瑞安市第十中学</w:t>
      </w:r>
      <w:r w:rsidR="00C6656A" w:rsidRPr="00F070BA">
        <w:rPr>
          <w:rFonts w:asciiTheme="minorEastAsia" w:hAnsiTheme="minorEastAsia" w:cs="Times New Roman" w:hint="eastAsia"/>
          <w:sz w:val="24"/>
          <w:szCs w:val="24"/>
        </w:rPr>
        <w:t xml:space="preserve">      </w:t>
      </w:r>
      <w:r w:rsidR="008A2BFD" w:rsidRPr="00F070B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C6656A" w:rsidRPr="00F070BA"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 w:rsidRPr="00F070BA">
        <w:rPr>
          <w:rFonts w:asciiTheme="minorEastAsia" w:hAnsiTheme="minorEastAsia" w:cs="Times New Roman" w:hint="eastAsia"/>
          <w:sz w:val="24"/>
          <w:szCs w:val="24"/>
        </w:rPr>
        <w:t>泰顺中学</w:t>
      </w:r>
    </w:p>
    <w:p w:rsidR="00C6656A" w:rsidRPr="00F070BA" w:rsidRDefault="004C0284" w:rsidP="00F070BA">
      <w:pPr>
        <w:spacing w:line="360" w:lineRule="auto"/>
        <w:ind w:firstLineChars="250" w:firstLine="600"/>
        <w:rPr>
          <w:rFonts w:asciiTheme="minorEastAsia" w:hAnsiTheme="minorEastAsia" w:cs="Times New Roman"/>
          <w:sz w:val="24"/>
          <w:szCs w:val="24"/>
        </w:rPr>
      </w:pPr>
      <w:r w:rsidRPr="00F070BA">
        <w:rPr>
          <w:rFonts w:asciiTheme="minorEastAsia" w:hAnsiTheme="minorEastAsia" w:cs="Times New Roman" w:hint="eastAsia"/>
          <w:sz w:val="24"/>
          <w:szCs w:val="24"/>
        </w:rPr>
        <w:t>乐清市芙蓉中学</w:t>
      </w:r>
      <w:r w:rsidR="00C6656A" w:rsidRPr="00F070BA"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 w:rsidRPr="00F070BA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="00C6656A" w:rsidRPr="00F070B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8A2BFD" w:rsidRPr="00F070B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C6656A" w:rsidRPr="00F070BA"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 w:rsidRPr="00F070BA">
        <w:rPr>
          <w:rFonts w:asciiTheme="minorEastAsia" w:hAnsiTheme="minorEastAsia" w:cs="Times New Roman" w:hint="eastAsia"/>
          <w:sz w:val="24"/>
          <w:szCs w:val="24"/>
        </w:rPr>
        <w:t>苍南中学</w:t>
      </w:r>
    </w:p>
    <w:p w:rsidR="00C6656A" w:rsidRPr="00F070BA" w:rsidRDefault="00C6656A" w:rsidP="00F070BA">
      <w:pPr>
        <w:spacing w:line="360" w:lineRule="auto"/>
        <w:ind w:firstLineChars="250" w:firstLine="600"/>
        <w:rPr>
          <w:rFonts w:asciiTheme="minorEastAsia" w:hAnsiTheme="minorEastAsia" w:cs="Times New Roman"/>
          <w:sz w:val="24"/>
          <w:szCs w:val="24"/>
        </w:rPr>
      </w:pPr>
      <w:r w:rsidRPr="00F070BA">
        <w:rPr>
          <w:rFonts w:asciiTheme="minorEastAsia" w:hAnsiTheme="minorEastAsia" w:cs="Times New Roman" w:hint="eastAsia"/>
          <w:sz w:val="24"/>
          <w:szCs w:val="24"/>
        </w:rPr>
        <w:t>温州市五十八中学</w:t>
      </w:r>
      <w:r w:rsidR="004C0284" w:rsidRPr="00F070BA">
        <w:rPr>
          <w:rFonts w:asciiTheme="minorEastAsia" w:hAnsiTheme="minorEastAsia" w:cs="Times New Roman" w:hint="eastAsia"/>
          <w:sz w:val="24"/>
          <w:szCs w:val="24"/>
        </w:rPr>
        <w:t xml:space="preserve">    </w:t>
      </w:r>
      <w:r w:rsidR="008A2BFD" w:rsidRPr="00F070BA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="004C0284" w:rsidRPr="00F070BA">
        <w:rPr>
          <w:rFonts w:asciiTheme="minorEastAsia" w:hAnsiTheme="minorEastAsia" w:cs="Times New Roman" w:hint="eastAsia"/>
          <w:sz w:val="24"/>
          <w:szCs w:val="24"/>
        </w:rPr>
        <w:t xml:space="preserve">  温州市第八高级中学</w:t>
      </w:r>
    </w:p>
    <w:p w:rsidR="00C6656A" w:rsidRPr="00F070BA" w:rsidRDefault="00C6656A" w:rsidP="00F070B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sectPr w:rsidR="00C6656A" w:rsidRPr="00F070BA" w:rsidSect="00173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8E" w:rsidRDefault="00040A8E" w:rsidP="005566FA">
      <w:r>
        <w:separator/>
      </w:r>
    </w:p>
  </w:endnote>
  <w:endnote w:type="continuationSeparator" w:id="0">
    <w:p w:rsidR="00040A8E" w:rsidRDefault="00040A8E" w:rsidP="0055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8E" w:rsidRDefault="00040A8E" w:rsidP="005566FA">
      <w:r>
        <w:separator/>
      </w:r>
    </w:p>
  </w:footnote>
  <w:footnote w:type="continuationSeparator" w:id="0">
    <w:p w:rsidR="00040A8E" w:rsidRDefault="00040A8E" w:rsidP="00556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CAB"/>
    <w:rsid w:val="00040A8E"/>
    <w:rsid w:val="00111618"/>
    <w:rsid w:val="001400BD"/>
    <w:rsid w:val="00173F61"/>
    <w:rsid w:val="00227A77"/>
    <w:rsid w:val="002553D0"/>
    <w:rsid w:val="00255C7E"/>
    <w:rsid w:val="003C42BA"/>
    <w:rsid w:val="003D7488"/>
    <w:rsid w:val="004477DD"/>
    <w:rsid w:val="00485A4F"/>
    <w:rsid w:val="004C0284"/>
    <w:rsid w:val="004C4CFC"/>
    <w:rsid w:val="004D5328"/>
    <w:rsid w:val="005566FA"/>
    <w:rsid w:val="005709FA"/>
    <w:rsid w:val="00596FA7"/>
    <w:rsid w:val="005A0A1D"/>
    <w:rsid w:val="00665E87"/>
    <w:rsid w:val="00672525"/>
    <w:rsid w:val="00676D3E"/>
    <w:rsid w:val="007516B7"/>
    <w:rsid w:val="00836932"/>
    <w:rsid w:val="00840ACD"/>
    <w:rsid w:val="00844DA2"/>
    <w:rsid w:val="00896B97"/>
    <w:rsid w:val="008A2BFD"/>
    <w:rsid w:val="00924E47"/>
    <w:rsid w:val="009D441A"/>
    <w:rsid w:val="009E7F8E"/>
    <w:rsid w:val="00A15308"/>
    <w:rsid w:val="00A621A1"/>
    <w:rsid w:val="00A97384"/>
    <w:rsid w:val="00AF51B2"/>
    <w:rsid w:val="00AF5A20"/>
    <w:rsid w:val="00B232A7"/>
    <w:rsid w:val="00B26461"/>
    <w:rsid w:val="00BA19A8"/>
    <w:rsid w:val="00C17CE6"/>
    <w:rsid w:val="00C6102C"/>
    <w:rsid w:val="00C64CAB"/>
    <w:rsid w:val="00C6656A"/>
    <w:rsid w:val="00C95D7B"/>
    <w:rsid w:val="00D02528"/>
    <w:rsid w:val="00D62693"/>
    <w:rsid w:val="00DC2E80"/>
    <w:rsid w:val="00E32970"/>
    <w:rsid w:val="00E9265F"/>
    <w:rsid w:val="00ED1426"/>
    <w:rsid w:val="00F0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6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6F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566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qFormat/>
    <w:rsid w:val="00C665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6F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566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qFormat/>
    <w:rsid w:val="00C665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2735</Characters>
  <Application>Microsoft Office Word</Application>
  <DocSecurity>0</DocSecurity>
  <Lines>22</Lines>
  <Paragraphs>6</Paragraphs>
  <ScaleCrop>false</ScaleCrop>
  <Company>中国石油大学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lenovo</cp:lastModifiedBy>
  <cp:revision>2</cp:revision>
  <dcterms:created xsi:type="dcterms:W3CDTF">2018-07-04T03:24:00Z</dcterms:created>
  <dcterms:modified xsi:type="dcterms:W3CDTF">2018-07-04T03:24:00Z</dcterms:modified>
</cp:coreProperties>
</file>