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A8" w:rsidRDefault="00A47AA8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A47AA8" w:rsidRDefault="00A47AA8">
      <w:pPr>
        <w:rPr>
          <w:rFonts w:eastAsia="仿宋_GB2312"/>
          <w:color w:val="000000"/>
          <w:sz w:val="32"/>
        </w:rPr>
        <w:sectPr w:rsidR="00A47AA8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A47AA8" w:rsidRDefault="00A47AA8">
      <w:pPr>
        <w:rPr>
          <w:rFonts w:eastAsia="仿宋_GB2312"/>
          <w:color w:val="000000"/>
          <w:sz w:val="32"/>
        </w:rPr>
      </w:pPr>
    </w:p>
    <w:p w:rsidR="00A47AA8" w:rsidRDefault="00A47AA8" w:rsidP="004675CB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124</w:t>
      </w:r>
      <w:r>
        <w:rPr>
          <w:rFonts w:eastAsia="仿宋_GB2312" w:hint="eastAsia"/>
          <w:sz w:val="32"/>
        </w:rPr>
        <w:t>号</w:t>
      </w:r>
    </w:p>
    <w:p w:rsidR="00A47AA8" w:rsidRPr="00CE2668" w:rsidRDefault="00A47AA8" w:rsidP="004675CB">
      <w:pPr>
        <w:spacing w:beforeLines="70" w:line="240" w:lineRule="exact"/>
        <w:jc w:val="center"/>
        <w:rPr>
          <w:rFonts w:eastAsia="仿宋_GB2312"/>
          <w:sz w:val="32"/>
        </w:rPr>
      </w:pPr>
    </w:p>
    <w:p w:rsidR="00A47AA8" w:rsidRDefault="00A47AA8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E83103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关于举办</w:t>
      </w:r>
      <w:r w:rsidRPr="00AA2343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温州</w:t>
      </w:r>
      <w:r w:rsidRPr="007C34C8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市小学科学低年级</w:t>
      </w: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学习</w:t>
      </w:r>
      <w:r w:rsidRPr="007C34C8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活动指导策略</w:t>
      </w:r>
      <w:r w:rsidRPr="00AA2343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培训班</w:t>
      </w:r>
      <w:r w:rsidRPr="00E83103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的通知</w:t>
      </w:r>
    </w:p>
    <w:p w:rsidR="00A47AA8" w:rsidRDefault="00A47AA8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A47AA8" w:rsidRPr="00FF4297" w:rsidRDefault="00A47AA8" w:rsidP="001225E4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各有关学校：</w:t>
      </w:r>
      <w:r w:rsidRPr="00FF4297">
        <w:rPr>
          <w:rFonts w:ascii="none" w:eastAsia="仿宋_GB2312" w:hAnsi="none" w:cs="宋体"/>
          <w:kern w:val="0"/>
          <w:sz w:val="32"/>
          <w:szCs w:val="32"/>
        </w:rPr>
        <w:t> </w:t>
      </w:r>
    </w:p>
    <w:p w:rsidR="00A47AA8" w:rsidRPr="00FF4297" w:rsidRDefault="00A47AA8" w:rsidP="001225E4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根据我院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年教师自主选课培训项目计划安排，决定举</w:t>
      </w:r>
      <w:r w:rsidRPr="007C34C8">
        <w:rPr>
          <w:rFonts w:ascii="仿宋_GB2312" w:eastAsia="仿宋_GB2312" w:hAnsi="none" w:cs="宋体" w:hint="eastAsia"/>
          <w:kern w:val="0"/>
          <w:sz w:val="36"/>
          <w:szCs w:val="32"/>
        </w:rPr>
        <w:t>办</w:t>
      </w:r>
      <w:r w:rsidRPr="007C34C8">
        <w:rPr>
          <w:rFonts w:ascii="仿宋_GB2312" w:eastAsia="仿宋_GB2312" w:hAnsi="none" w:cs="宋体" w:hint="eastAsia"/>
          <w:kern w:val="0"/>
          <w:sz w:val="32"/>
          <w:szCs w:val="32"/>
        </w:rPr>
        <w:t>温州市小学科学低年级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学习</w:t>
      </w:r>
      <w:r w:rsidRPr="007C34C8">
        <w:rPr>
          <w:rFonts w:ascii="仿宋_GB2312" w:eastAsia="仿宋_GB2312" w:hAnsi="none" w:cs="宋体" w:hint="eastAsia"/>
          <w:kern w:val="0"/>
          <w:sz w:val="32"/>
          <w:szCs w:val="32"/>
        </w:rPr>
        <w:t>活动指导策略培训班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，现将有关事项通知如下：</w:t>
      </w:r>
      <w:r w:rsidRPr="00FF4297">
        <w:rPr>
          <w:rFonts w:ascii="none" w:eastAsia="仿宋_GB2312" w:hAnsi="none" w:cs="宋体"/>
          <w:kern w:val="0"/>
          <w:sz w:val="32"/>
          <w:szCs w:val="32"/>
        </w:rPr>
        <w:t> </w:t>
      </w:r>
    </w:p>
    <w:p w:rsidR="00A47AA8" w:rsidRPr="00FF4297" w:rsidRDefault="00A47AA8" w:rsidP="001225E4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FF4297"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一、参加对象</w:t>
      </w:r>
      <w:r w:rsidRPr="00FF4297">
        <w:rPr>
          <w:rFonts w:ascii="none" w:eastAsia="方正小标宋简体" w:hAnsi="none" w:cs="宋体"/>
          <w:kern w:val="0"/>
          <w:sz w:val="32"/>
          <w:szCs w:val="32"/>
        </w:rPr>
        <w:t> </w:t>
      </w:r>
    </w:p>
    <w:p w:rsidR="00A47AA8" w:rsidRPr="00FF4297" w:rsidRDefault="00A47AA8" w:rsidP="001225E4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7C34C8">
        <w:rPr>
          <w:rFonts w:ascii="仿宋_GB2312" w:eastAsia="仿宋_GB2312" w:hAnsi="none" w:cs="宋体" w:hint="eastAsia"/>
          <w:kern w:val="0"/>
          <w:sz w:val="32"/>
          <w:szCs w:val="32"/>
        </w:rPr>
        <w:t>温州市小学科学低年级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学习</w:t>
      </w:r>
      <w:r w:rsidRPr="007C34C8">
        <w:rPr>
          <w:rFonts w:ascii="仿宋_GB2312" w:eastAsia="仿宋_GB2312" w:hAnsi="none" w:cs="宋体" w:hint="eastAsia"/>
          <w:kern w:val="0"/>
          <w:sz w:val="32"/>
          <w:szCs w:val="32"/>
        </w:rPr>
        <w:t>活动指导策略培训班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学员（名单见附件）。</w:t>
      </w:r>
      <w:r w:rsidRPr="00FF4297">
        <w:rPr>
          <w:rFonts w:ascii="none" w:eastAsia="仿宋_GB2312" w:hAnsi="none" w:cs="宋体"/>
          <w:kern w:val="0"/>
          <w:sz w:val="32"/>
          <w:szCs w:val="32"/>
        </w:rPr>
        <w:t> </w:t>
      </w:r>
    </w:p>
    <w:p w:rsidR="00A47AA8" w:rsidRPr="0038590E" w:rsidRDefault="00A47AA8" w:rsidP="001225E4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38590E"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二、培训内容</w:t>
      </w:r>
    </w:p>
    <w:p w:rsidR="00A47AA8" w:rsidRPr="002C69F0" w:rsidRDefault="00A47AA8" w:rsidP="001225E4">
      <w:pPr>
        <w:ind w:firstLineChars="200" w:firstLine="640"/>
        <w:rPr>
          <w:rFonts w:ascii="仿宋_GB2312" w:eastAsia="仿宋_GB2312" w:hAnsi="none" w:cs="宋体"/>
          <w:kern w:val="0"/>
          <w:sz w:val="32"/>
          <w:szCs w:val="32"/>
        </w:rPr>
      </w:pPr>
      <w:r w:rsidRPr="002C69F0">
        <w:rPr>
          <w:rFonts w:ascii="仿宋_GB2312" w:eastAsia="仿宋_GB2312" w:hAnsi="none" w:cs="宋体" w:hint="eastAsia"/>
          <w:kern w:val="0"/>
          <w:sz w:val="32"/>
          <w:szCs w:val="32"/>
        </w:rPr>
        <w:t>新课标学习；低年级新教材解读；低年级科学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学习</w:t>
      </w:r>
      <w:r w:rsidRPr="002C69F0">
        <w:rPr>
          <w:rFonts w:ascii="仿宋_GB2312" w:eastAsia="仿宋_GB2312" w:hAnsi="none" w:cs="宋体" w:hint="eastAsia"/>
          <w:kern w:val="0"/>
          <w:sz w:val="32"/>
          <w:szCs w:val="32"/>
        </w:rPr>
        <w:t>活动设计研讨；幼小课堂、名师课堂观摩；</w:t>
      </w:r>
      <w:r>
        <w:pict>
          <v:shape id="_x0000_s1027" type="#_x0000_t75" alt="函尾截图" style="position:absolute;left:0;text-align:left;margin-left:-21.65pt;margin-top:661.6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  <w:r w:rsidRPr="002C69F0">
        <w:rPr>
          <w:rFonts w:ascii="仿宋_GB2312" w:eastAsia="仿宋_GB2312" w:hAnsi="none" w:cs="宋体" w:hint="eastAsia"/>
          <w:kern w:val="0"/>
          <w:sz w:val="32"/>
          <w:szCs w:val="32"/>
        </w:rPr>
        <w:t>课堂实践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交流。</w:t>
      </w:r>
    </w:p>
    <w:p w:rsidR="00A47AA8" w:rsidRPr="00FF4297" w:rsidRDefault="00A47AA8" w:rsidP="001225E4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FF4297"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三、培训安排</w:t>
      </w:r>
      <w:r w:rsidRPr="00FF4297">
        <w:rPr>
          <w:rFonts w:ascii="none" w:eastAsia="方正小标宋简体" w:hAnsi="none" w:cs="宋体"/>
          <w:kern w:val="0"/>
          <w:sz w:val="32"/>
          <w:szCs w:val="32"/>
        </w:rPr>
        <w:t> </w:t>
      </w:r>
    </w:p>
    <w:p w:rsidR="00A47AA8" w:rsidRPr="00FF4297" w:rsidRDefault="00A47AA8" w:rsidP="001225E4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培训时间：</w:t>
      </w:r>
      <w:r>
        <w:rPr>
          <w:rFonts w:ascii="仿宋_GB2312" w:eastAsia="仿宋_GB2312" w:hAnsi="none" w:cs="宋体"/>
          <w:kern w:val="0"/>
          <w:sz w:val="32"/>
          <w:szCs w:val="32"/>
        </w:rPr>
        <w:t>10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none" w:cs="宋体"/>
          <w:kern w:val="0"/>
          <w:sz w:val="32"/>
          <w:szCs w:val="32"/>
        </w:rPr>
        <w:t>17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日至</w:t>
      </w:r>
      <w:r>
        <w:rPr>
          <w:rFonts w:ascii="仿宋_GB2312" w:eastAsia="仿宋_GB2312" w:hAnsi="none" w:cs="宋体"/>
          <w:kern w:val="0"/>
          <w:sz w:val="32"/>
          <w:szCs w:val="32"/>
        </w:rPr>
        <w:t>10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none" w:cs="宋体"/>
          <w:kern w:val="0"/>
          <w:sz w:val="32"/>
          <w:szCs w:val="32"/>
        </w:rPr>
        <w:t>19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日，共</w:t>
      </w:r>
      <w:r>
        <w:rPr>
          <w:rFonts w:ascii="仿宋_GB2312" w:eastAsia="仿宋_GB2312" w:hAnsi="none" w:cs="宋体"/>
          <w:kern w:val="0"/>
          <w:sz w:val="32"/>
          <w:szCs w:val="32"/>
        </w:rPr>
        <w:t>3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天。</w:t>
      </w:r>
      <w:r>
        <w:rPr>
          <w:rFonts w:ascii="仿宋_GB2312" w:eastAsia="仿宋_GB2312" w:hAnsi="none" w:cs="宋体"/>
          <w:kern w:val="0"/>
          <w:sz w:val="32"/>
          <w:szCs w:val="32"/>
        </w:rPr>
        <w:t>17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日（周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三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）上午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9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：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30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前报到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。培训地点：</w:t>
      </w:r>
      <w:r w:rsidRPr="0006559E">
        <w:rPr>
          <w:rFonts w:eastAsia="仿宋_GB2312" w:hint="eastAsia"/>
          <w:color w:val="000000"/>
          <w:kern w:val="0"/>
          <w:sz w:val="32"/>
          <w:szCs w:val="32"/>
        </w:rPr>
        <w:t>温州市财税会计学校（龙湾区机场大道</w:t>
      </w:r>
      <w:r w:rsidRPr="0006559E">
        <w:rPr>
          <w:rFonts w:eastAsia="仿宋_GB2312"/>
          <w:color w:val="000000"/>
          <w:kern w:val="0"/>
          <w:sz w:val="32"/>
          <w:szCs w:val="32"/>
        </w:rPr>
        <w:t>1687</w:t>
      </w:r>
      <w:r w:rsidRPr="0006559E">
        <w:rPr>
          <w:rFonts w:eastAsia="仿宋_GB2312" w:hint="eastAsia"/>
          <w:color w:val="000000"/>
          <w:kern w:val="0"/>
          <w:sz w:val="32"/>
          <w:szCs w:val="32"/>
        </w:rPr>
        <w:t>号）</w:t>
      </w:r>
      <w:r w:rsidRPr="0006559E">
        <w:rPr>
          <w:rFonts w:eastAsia="仿宋_GB2312"/>
          <w:color w:val="000000"/>
          <w:kern w:val="0"/>
          <w:sz w:val="32"/>
          <w:szCs w:val="32"/>
        </w:rPr>
        <w:t>2</w:t>
      </w:r>
      <w:r w:rsidRPr="0006559E">
        <w:rPr>
          <w:rFonts w:eastAsia="仿宋_GB2312" w:hint="eastAsia"/>
          <w:color w:val="000000"/>
          <w:kern w:val="0"/>
          <w:sz w:val="32"/>
          <w:szCs w:val="32"/>
        </w:rPr>
        <w:t>号楼</w:t>
      </w:r>
      <w:r w:rsidRPr="0006559E">
        <w:rPr>
          <w:rFonts w:eastAsia="仿宋_GB2312"/>
          <w:color w:val="000000"/>
          <w:kern w:val="0"/>
          <w:sz w:val="32"/>
          <w:szCs w:val="32"/>
        </w:rPr>
        <w:t>1</w:t>
      </w:r>
      <w:r w:rsidRPr="0006559E">
        <w:rPr>
          <w:rFonts w:eastAsia="仿宋_GB2312" w:hint="eastAsia"/>
          <w:color w:val="000000"/>
          <w:kern w:val="0"/>
          <w:sz w:val="32"/>
          <w:szCs w:val="32"/>
        </w:rPr>
        <w:t>楼大厅报到，</w:t>
      </w:r>
      <w:r>
        <w:rPr>
          <w:rFonts w:eastAsia="仿宋_GB2312" w:hint="eastAsia"/>
          <w:color w:val="000000"/>
          <w:kern w:val="0"/>
          <w:sz w:val="32"/>
          <w:szCs w:val="32"/>
        </w:rPr>
        <w:t>上课</w:t>
      </w:r>
      <w:r w:rsidRPr="0006559E">
        <w:rPr>
          <w:rFonts w:eastAsia="仿宋_GB2312" w:hint="eastAsia"/>
          <w:color w:val="000000"/>
          <w:kern w:val="0"/>
          <w:sz w:val="32"/>
          <w:szCs w:val="32"/>
        </w:rPr>
        <w:t>地点</w:t>
      </w:r>
      <w:r>
        <w:rPr>
          <w:rFonts w:eastAsia="仿宋_GB2312" w:hint="eastAsia"/>
          <w:color w:val="000000"/>
          <w:kern w:val="0"/>
          <w:sz w:val="32"/>
          <w:szCs w:val="32"/>
        </w:rPr>
        <w:t>在</w:t>
      </w:r>
      <w:r w:rsidRPr="0006559E">
        <w:rPr>
          <w:rFonts w:eastAsia="仿宋_GB2312"/>
          <w:color w:val="000000"/>
          <w:kern w:val="0"/>
          <w:sz w:val="32"/>
          <w:szCs w:val="32"/>
        </w:rPr>
        <w:t>2</w:t>
      </w:r>
      <w:r w:rsidRPr="0006559E">
        <w:rPr>
          <w:rFonts w:eastAsia="仿宋_GB2312" w:hint="eastAsia"/>
          <w:color w:val="000000"/>
          <w:kern w:val="0"/>
          <w:sz w:val="32"/>
          <w:szCs w:val="32"/>
        </w:rPr>
        <w:t>号楼多功能厅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。联系人：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周琼莉，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联系电话：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88135616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；徐海波，联系电话：</w:t>
      </w:r>
      <w:r>
        <w:rPr>
          <w:rFonts w:ascii="仿宋_GB2312" w:eastAsia="仿宋_GB2312" w:hAnsi="none" w:cs="宋体"/>
          <w:kern w:val="0"/>
          <w:sz w:val="32"/>
          <w:szCs w:val="32"/>
        </w:rPr>
        <w:t>85511580</w:t>
      </w:r>
    </w:p>
    <w:p w:rsidR="00A47AA8" w:rsidRPr="00FF4297" w:rsidRDefault="00A47AA8" w:rsidP="001225E4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FF4297"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  <w:r w:rsidRPr="00FF4297">
        <w:rPr>
          <w:rFonts w:ascii="none" w:eastAsia="方正小标宋简体" w:hAnsi="none" w:cs="宋体"/>
          <w:kern w:val="0"/>
          <w:sz w:val="32"/>
          <w:szCs w:val="32"/>
        </w:rPr>
        <w:t> </w:t>
      </w:r>
    </w:p>
    <w:p w:rsidR="00A47AA8" w:rsidRPr="00FF4297" w:rsidRDefault="00A47AA8" w:rsidP="001225E4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/>
          <w:kern w:val="0"/>
          <w:sz w:val="32"/>
          <w:szCs w:val="32"/>
        </w:rPr>
        <w:t>1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．培训费：</w:t>
      </w:r>
      <w:r>
        <w:rPr>
          <w:rFonts w:ascii="仿宋_GB2312" w:eastAsia="仿宋_GB2312" w:hAnsi="none" w:cs="宋体"/>
          <w:kern w:val="0"/>
          <w:sz w:val="32"/>
          <w:szCs w:val="32"/>
        </w:rPr>
        <w:t>4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00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元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/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人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/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天（含食宿费），</w:t>
      </w:r>
      <w:r>
        <w:rPr>
          <w:rFonts w:ascii="仿宋_GB2312" w:eastAsia="仿宋_GB2312" w:hAnsi="none" w:cs="宋体"/>
          <w:kern w:val="0"/>
          <w:sz w:val="32"/>
          <w:szCs w:val="32"/>
        </w:rPr>
        <w:t>2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80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元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/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人</w:t>
      </w:r>
      <w:r w:rsidRPr="00FF4297">
        <w:rPr>
          <w:rFonts w:ascii="仿宋_GB2312" w:eastAsia="仿宋_GB2312" w:hAnsi="none" w:cs="宋体"/>
          <w:kern w:val="0"/>
          <w:sz w:val="32"/>
          <w:szCs w:val="32"/>
        </w:rPr>
        <w:t>/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天（含餐费），交通费学员回所在单位报销。</w:t>
      </w:r>
    </w:p>
    <w:p w:rsidR="00A47AA8" w:rsidRPr="00FF4297" w:rsidRDefault="00A47AA8" w:rsidP="001225E4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/>
          <w:kern w:val="0"/>
          <w:sz w:val="32"/>
          <w:szCs w:val="32"/>
        </w:rPr>
        <w:t>2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．缴费方式：带本人公务卡或者个人银行卡缴费。</w:t>
      </w:r>
      <w:r w:rsidRPr="00FF4297">
        <w:rPr>
          <w:rFonts w:ascii="none" w:eastAsia="仿宋_GB2312" w:hAnsi="none" w:cs="宋体"/>
          <w:kern w:val="0"/>
          <w:sz w:val="32"/>
          <w:szCs w:val="32"/>
        </w:rPr>
        <w:t>  </w:t>
      </w:r>
    </w:p>
    <w:p w:rsidR="00A47AA8" w:rsidRPr="00FF4297" w:rsidRDefault="00A47AA8" w:rsidP="001225E4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/>
          <w:kern w:val="0"/>
          <w:sz w:val="32"/>
          <w:szCs w:val="32"/>
        </w:rPr>
        <w:t>3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．报到时请学员提供单位名称及税号。</w:t>
      </w:r>
    </w:p>
    <w:p w:rsidR="00A47AA8" w:rsidRDefault="00A47AA8" w:rsidP="001225E4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请学校通知学员，按时参加培训。</w:t>
      </w:r>
      <w:bookmarkStart w:id="0" w:name="_GoBack"/>
      <w:bookmarkEnd w:id="0"/>
    </w:p>
    <w:p w:rsidR="00A47AA8" w:rsidRPr="001225E4" w:rsidRDefault="00A47AA8" w:rsidP="001225E4">
      <w:pPr>
        <w:widowControl/>
        <w:shd w:val="clear" w:color="auto" w:fill="FFFFFF"/>
        <w:spacing w:line="450" w:lineRule="atLeast"/>
        <w:ind w:firstLineChars="210" w:firstLine="672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A47AA8" w:rsidRPr="00FF4297" w:rsidRDefault="00A47AA8" w:rsidP="001225E4">
      <w:pPr>
        <w:widowControl/>
        <w:spacing w:line="700" w:lineRule="exact"/>
        <w:ind w:leftChars="314" w:left="1459" w:hangingChars="250" w:hanging="80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附件：</w:t>
      </w:r>
      <w:r w:rsidRPr="007C34C8">
        <w:rPr>
          <w:rFonts w:ascii="仿宋_GB2312" w:eastAsia="仿宋_GB2312" w:hAnsi="none" w:cs="宋体" w:hint="eastAsia"/>
          <w:kern w:val="0"/>
          <w:sz w:val="32"/>
          <w:szCs w:val="32"/>
        </w:rPr>
        <w:t>温州市小学科学低年级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学习</w:t>
      </w:r>
      <w:r w:rsidRPr="007C34C8">
        <w:rPr>
          <w:rFonts w:ascii="仿宋_GB2312" w:eastAsia="仿宋_GB2312" w:hAnsi="none" w:cs="宋体" w:hint="eastAsia"/>
          <w:kern w:val="0"/>
          <w:sz w:val="32"/>
          <w:szCs w:val="32"/>
        </w:rPr>
        <w:t>活动指导策略培训班</w:t>
      </w: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学员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名单</w:t>
      </w:r>
    </w:p>
    <w:p w:rsidR="00A47AA8" w:rsidRDefault="00A47AA8" w:rsidP="001225E4">
      <w:pPr>
        <w:widowControl/>
        <w:spacing w:line="560" w:lineRule="exact"/>
        <w:ind w:right="930"/>
        <w:rPr>
          <w:rFonts w:ascii="仿宋_GB2312" w:eastAsia="仿宋_GB2312" w:hAnsi="none" w:cs="宋体"/>
          <w:kern w:val="0"/>
          <w:sz w:val="32"/>
          <w:szCs w:val="32"/>
        </w:rPr>
      </w:pPr>
    </w:p>
    <w:p w:rsidR="00A47AA8" w:rsidRPr="00FF4297" w:rsidRDefault="00A47AA8" w:rsidP="001225E4">
      <w:pPr>
        <w:widowControl/>
        <w:spacing w:line="560" w:lineRule="exact"/>
        <w:ind w:right="290" w:firstLineChars="150" w:firstLine="480"/>
        <w:jc w:val="right"/>
        <w:rPr>
          <w:rFonts w:ascii="仿宋_GB2312" w:eastAsia="仿宋_GB2312" w:hAnsi="none" w:cs="宋体"/>
          <w:kern w:val="0"/>
          <w:sz w:val="32"/>
          <w:szCs w:val="32"/>
        </w:rPr>
      </w:pPr>
      <w:r w:rsidRPr="00FF4297"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</w:p>
    <w:p w:rsidR="00A47AA8" w:rsidRDefault="00A47AA8" w:rsidP="001225E4">
      <w:pPr>
        <w:widowControl/>
        <w:spacing w:line="560" w:lineRule="exact"/>
        <w:ind w:right="320"/>
        <w:jc w:val="righ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0"/>
          <w:attr w:name="Year" w:val="2018"/>
        </w:smartTagPr>
        <w:r w:rsidRPr="00FF4297">
          <w:rPr>
            <w:rFonts w:ascii="仿宋_GB2312" w:eastAsia="仿宋_GB2312" w:hAnsi="none" w:cs="宋体"/>
            <w:kern w:val="0"/>
            <w:sz w:val="32"/>
            <w:szCs w:val="32"/>
          </w:rPr>
          <w:t>2018</w:t>
        </w:r>
        <w:r w:rsidRPr="00FF4297">
          <w:rPr>
            <w:rFonts w:ascii="仿宋_GB2312" w:eastAsia="仿宋_GB2312" w:hAnsi="none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10</w:t>
        </w:r>
        <w:r w:rsidRPr="00FF4297"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8</w:t>
        </w:r>
        <w:r w:rsidRPr="00FF4297"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</w:p>
    <w:p w:rsidR="00A47AA8" w:rsidRDefault="00A47AA8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A47AA8" w:rsidRDefault="00A47AA8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A47AA8" w:rsidRDefault="00A47AA8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A47AA8" w:rsidRDefault="00A47AA8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A47AA8" w:rsidRDefault="00A47AA8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A47AA8" w:rsidRDefault="00A47AA8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A47AA8" w:rsidRPr="007E033C" w:rsidRDefault="00A47AA8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A47AA8" w:rsidRPr="001225E4" w:rsidRDefault="00A47AA8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1225E4">
        <w:rPr>
          <w:rFonts w:ascii="方正小标宋简体" w:eastAsia="方正小标宋简体" w:hAnsi="none" w:cs="宋体" w:hint="eastAsia"/>
          <w:kern w:val="0"/>
          <w:sz w:val="32"/>
          <w:szCs w:val="32"/>
        </w:rPr>
        <w:t>温州市小学科学低年级学习活动指导策略培训班学员名单</w:t>
      </w:r>
    </w:p>
    <w:p w:rsidR="00A47AA8" w:rsidRDefault="00A47AA8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A47AA8" w:rsidRDefault="00A47AA8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A47AA8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张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伶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温州市教师教育院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胡流芳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温州市教师教育院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芦淑坤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温州市教师教育院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陈伊卉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温州道尔顿小学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朱蓓珍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温州市丁字桥巷小学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叶琼琼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温州市白鹿外国语学校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姚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雷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温州市营楼小学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翁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觉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温州市龙湾区上江小学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钱丰雪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温州市龙湾区永中第二小学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李姿超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温州市中通国际学校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吴晓碧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温州市瓯海区实验小学教育集团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孙芒芒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温州市瓯海区实验小学教育集团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潘然慧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温州市瓯海区实验小学教育集团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王文艳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温州市瓯海区实验小学教育集团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蔡益勉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spacing w:val="-20"/>
          <w:kern w:val="0"/>
          <w:sz w:val="24"/>
        </w:rPr>
        <w:t>温州市瓯海区南白象第一小学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肖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静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温州市瓯海区南仙实验小学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董孟燕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永嘉县上塘城西小学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李秀香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永嘉县上塘下塘小学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金洁瑜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永嘉县上塘绿嶂小学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俞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晓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永嘉县瓯北第三小学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周小峰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永嘉县桥头镇朱涂小学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李秀郁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永嘉县鹤盛镇中心小学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郑飞飞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永嘉县鹤盛镇东皋小学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王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靖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永嘉县岩头镇鲤溪小学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钱纯洁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永嘉县岩头镇鲤溪小学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于晓通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永嘉县东方外国语学校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张松阳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平阳县中心小学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程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翔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平阳县中心小学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缪小群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平阳县中心小学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林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雁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平阳县凤卧镇红军小学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苏良勤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平阳县鳌江镇第四小学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董思思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苍南县龙港镇白沙小学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章春桃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苍南县金乡镇第三小学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欧玉胜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苍南县岱岭畲族乡学校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叶冬凤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苍南县树人学校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董文姿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苍南县星海学校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黄珊珊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苍南县星海学校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刘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璐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文成县珊溪镇中心小学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林会俊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文成县振中学校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朱芳芳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泰顺县筱村镇中心小学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林小乐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泰顺县泗溪镇九峰中心小学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廖国弼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泰顺县彭溪镇月湖中心小学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林曼莉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泰顺县雅阳镇松洋中心小学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林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芳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瑞安市玉海第二小学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胡洋洋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瑞安市锦湖实验小学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虞温妮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瑞安市塘下镇第二小学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陈伊丽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瑞安市塘下镇罗凤第二小学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戴若男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瑞安市汀田中心小学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吴俊海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瑞安市汀田第五小学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汪婷婷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瑞安市云周周苌小学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贾瑞亨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瑞安市云周周苌小学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朱倩倩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瑞安市曹村镇中心小学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戴丽丽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瑞安市陶山镇碧山小学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徐祥平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瑞安市桐浦镇中心小学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石央微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乐清市柳市镇第三小学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高朱丽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乐清市柳市镇第四小学</w:t>
      </w:r>
    </w:p>
    <w:p w:rsidR="00A47AA8" w:rsidRPr="001225E4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蔡秋秋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乐清市北白象镇第三小学</w:t>
      </w:r>
    </w:p>
    <w:p w:rsidR="00A47AA8" w:rsidRPr="007E033C" w:rsidRDefault="00A47AA8" w:rsidP="001225E4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sz w:val="24"/>
        </w:rPr>
      </w:pP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张园园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</w:t>
      </w:r>
      <w:r w:rsidRPr="001225E4">
        <w:rPr>
          <w:rFonts w:ascii="仿宋_GB2312" w:eastAsia="仿宋_GB2312" w:hAnsi="宋体" w:cs="宋体" w:hint="eastAsia"/>
          <w:color w:val="000000"/>
          <w:kern w:val="0"/>
          <w:sz w:val="24"/>
        </w:rPr>
        <w:t>温州滨海学校</w:t>
      </w:r>
    </w:p>
    <w:p w:rsidR="00A47AA8" w:rsidRDefault="00A47AA8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A47AA8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A47AA8" w:rsidRPr="007E033C" w:rsidRDefault="00A47AA8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A47AA8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A8" w:rsidRDefault="00A47AA8">
      <w:r>
        <w:separator/>
      </w:r>
    </w:p>
  </w:endnote>
  <w:endnote w:type="continuationSeparator" w:id="0">
    <w:p w:rsidR="00A47AA8" w:rsidRDefault="00A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A8" w:rsidRDefault="00A47AA8">
    <w:pPr>
      <w:pStyle w:val="Footer"/>
      <w:framePr w:wrap="around" w:vAnchor="text" w:hAnchor="margin" w:xAlign="right" w:y="1"/>
      <w:rPr>
        <w:rStyle w:val="PageNumber"/>
      </w:rPr>
    </w:pPr>
  </w:p>
  <w:p w:rsidR="00A47AA8" w:rsidRDefault="00A47AA8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A8" w:rsidRDefault="00A47AA8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A8" w:rsidRDefault="00A47AA8">
      <w:r>
        <w:separator/>
      </w:r>
    </w:p>
  </w:footnote>
  <w:footnote w:type="continuationSeparator" w:id="0">
    <w:p w:rsidR="00A47AA8" w:rsidRDefault="00A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59E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25E4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E67F9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C69F0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590E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675CB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2624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50C6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34C8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97CB5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8F43C7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47AA8"/>
    <w:rsid w:val="00A51E97"/>
    <w:rsid w:val="00A52022"/>
    <w:rsid w:val="00A5329D"/>
    <w:rsid w:val="00A542BC"/>
    <w:rsid w:val="00A63F07"/>
    <w:rsid w:val="00A6426D"/>
    <w:rsid w:val="00A646D2"/>
    <w:rsid w:val="00A65334"/>
    <w:rsid w:val="00A671E8"/>
    <w:rsid w:val="00A72F8C"/>
    <w:rsid w:val="00A7351B"/>
    <w:rsid w:val="00A83B2E"/>
    <w:rsid w:val="00A87913"/>
    <w:rsid w:val="00A87954"/>
    <w:rsid w:val="00AA2343"/>
    <w:rsid w:val="00AA25E8"/>
    <w:rsid w:val="00AA3B11"/>
    <w:rsid w:val="00AB39BB"/>
    <w:rsid w:val="00AC52A5"/>
    <w:rsid w:val="00AD161C"/>
    <w:rsid w:val="00AD7045"/>
    <w:rsid w:val="00AE3514"/>
    <w:rsid w:val="00AF4785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C790E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3103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646D2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A646D2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A6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A646D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6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646D2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646D2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A646D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646D2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3</TotalTime>
  <Pages>4</Pages>
  <Words>253</Words>
  <Characters>1444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2018-10-09T01:18:00Z</dcterms:created>
  <dcterms:modified xsi:type="dcterms:W3CDTF">2018-10-09T06:14:00Z</dcterms:modified>
</cp:coreProperties>
</file>