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51" w:rsidRDefault="00470151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470151" w:rsidRDefault="00470151">
      <w:pPr>
        <w:rPr>
          <w:rFonts w:eastAsia="仿宋_GB2312"/>
          <w:color w:val="000000"/>
          <w:sz w:val="32"/>
        </w:rPr>
        <w:sectPr w:rsidR="00470151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70151" w:rsidRDefault="00470151">
      <w:pPr>
        <w:rPr>
          <w:rFonts w:eastAsia="仿宋_GB2312"/>
          <w:color w:val="000000"/>
          <w:sz w:val="32"/>
        </w:rPr>
      </w:pPr>
    </w:p>
    <w:p w:rsidR="00470151" w:rsidRDefault="00470151" w:rsidP="000A6656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10</w:t>
      </w:r>
      <w:r>
        <w:rPr>
          <w:rFonts w:eastAsia="仿宋_GB2312" w:hint="eastAsia"/>
          <w:sz w:val="32"/>
        </w:rPr>
        <w:t>号</w:t>
      </w:r>
    </w:p>
    <w:p w:rsidR="00470151" w:rsidRPr="00CE2668" w:rsidRDefault="00470151" w:rsidP="000A6656">
      <w:pPr>
        <w:spacing w:beforeLines="70"/>
        <w:jc w:val="center"/>
        <w:rPr>
          <w:rFonts w:eastAsia="仿宋_GB2312"/>
          <w:sz w:val="32"/>
        </w:rPr>
      </w:pPr>
    </w:p>
    <w:p w:rsidR="00470151" w:rsidRPr="00B37233" w:rsidRDefault="00470151" w:rsidP="00F727D6">
      <w:pPr>
        <w:widowControl/>
        <w:spacing w:line="8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B37233">
        <w:rPr>
          <w:rFonts w:ascii="方正小标宋简体" w:eastAsia="方正小标宋简体" w:hint="eastAsia"/>
          <w:kern w:val="0"/>
          <w:sz w:val="44"/>
          <w:szCs w:val="44"/>
        </w:rPr>
        <w:t>关于举办温州市“主题班会设计与实践”对口支援泰顺“绿色耕耘”送培项目的通知</w:t>
      </w:r>
    </w:p>
    <w:p w:rsidR="00470151" w:rsidRDefault="00470151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470151" w:rsidRPr="00B37233" w:rsidRDefault="00470151" w:rsidP="00B37233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各有关学校：</w:t>
      </w:r>
    </w:p>
    <w:p w:rsidR="00470151" w:rsidRPr="00B37233" w:rsidRDefault="00470151" w:rsidP="00B37233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B37233">
        <w:rPr>
          <w:rFonts w:ascii="仿宋_GB2312" w:eastAsia="仿宋_GB2312" w:hAnsi="宋体"/>
          <w:sz w:val="32"/>
          <w:shd w:val="clear" w:color="auto" w:fill="FFFFFF"/>
        </w:rPr>
        <w:t xml:space="preserve">    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根据温州市教育局《关于下达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2018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年温州市教师教育院教师培训项目的通知》（温教办师函〔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2018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〕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9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号），决定举办温州市“主题班会设计与实践”对口支援泰顺“绿色耕耘”送培项目。现将有关事项通知如下：</w: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方正小标宋简体" w:eastAsia="方正小标宋简体" w:hAnsi="宋体"/>
          <w:sz w:val="32"/>
          <w:shd w:val="clear" w:color="auto" w:fill="FFFFFF"/>
        </w:rPr>
      </w:pPr>
      <w:r w:rsidRPr="00B37233">
        <w:rPr>
          <w:rFonts w:ascii="方正小标宋简体" w:eastAsia="方正小标宋简体" w:hAnsi="宋体" w:hint="eastAsia"/>
          <w:sz w:val="32"/>
          <w:shd w:val="clear" w:color="auto" w:fill="FFFFFF"/>
        </w:rPr>
        <w:t>一、培训对象</w: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经泰顺县报名审核通过的“主题班会设计与实践”对口支援泰顺“绿色耕耘”送培项目学员（名单见附件）。</w: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方正小标宋简体" w:eastAsia="方正小标宋简体" w:hAnsi="宋体"/>
          <w:sz w:val="32"/>
          <w:shd w:val="clear" w:color="auto" w:fill="FFFFFF"/>
        </w:rPr>
      </w:pPr>
      <w:r w:rsidRPr="00B37233">
        <w:rPr>
          <w:rFonts w:ascii="方正小标宋简体" w:eastAsia="方正小标宋简体" w:hAnsi="宋体" w:hint="eastAsia"/>
          <w:sz w:val="32"/>
          <w:shd w:val="clear" w:color="auto" w:fill="FFFFFF"/>
        </w:rPr>
        <w:t>二、培训内容</w: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本次培训主题为小学“主题班会设计与实践”。采取主题引导、专家引领、小组互动、跟岗实践等形式进行。</w: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方正小标宋简体" w:eastAsia="方正小标宋简体" w:hAnsi="宋体"/>
          <w:sz w:val="32"/>
          <w:shd w:val="clear" w:color="auto" w:fill="FFFFFF"/>
        </w:rPr>
      </w:pPr>
      <w:r w:rsidRPr="00B37233">
        <w:rPr>
          <w:rFonts w:ascii="方正小标宋简体" w:eastAsia="方正小标宋简体" w:hAnsi="宋体" w:hint="eastAsia"/>
          <w:sz w:val="32"/>
          <w:shd w:val="clear" w:color="auto" w:fill="FFFFFF"/>
        </w:rPr>
        <w:t>三、培训安排</w:t>
      </w:r>
      <w:r>
        <w:pict>
          <v:shape id="_x0000_s1027" type="#_x0000_t75" alt="函尾截图" style="position:absolute;left:0;text-align:left;margin-left:-17.25pt;margin-top:660.7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培训时间：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3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月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28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日至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29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日，共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2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天，培训地点：泰顺县实验中学。请各位学员于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3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月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28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日（周三）上午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8:30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前报到，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9:00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正式上课。联系人：曾蓉蓉，联系电话：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0577-85511581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；刘海华，联系电话：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13867758869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。</w: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方正小标宋简体" w:eastAsia="方正小标宋简体" w:hAnsi="宋体"/>
          <w:sz w:val="32"/>
          <w:shd w:val="clear" w:color="auto" w:fill="FFFFFF"/>
        </w:rPr>
      </w:pPr>
      <w:r w:rsidRPr="00B37233">
        <w:rPr>
          <w:rFonts w:ascii="方正小标宋简体" w:eastAsia="方正小标宋简体" w:hAnsi="宋体" w:hint="eastAsia"/>
          <w:sz w:val="32"/>
          <w:shd w:val="clear" w:color="auto" w:fill="FFFFFF"/>
        </w:rPr>
        <w:t>四、培训经费</w: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本次培训费（含食宿）由市教育局统一拨付，交通费学员回所在单位报销。</w:t>
      </w:r>
    </w:p>
    <w:p w:rsidR="00470151" w:rsidRPr="00B37233" w:rsidRDefault="00470151" w:rsidP="00B37233">
      <w:pPr>
        <w:shd w:val="solid" w:color="FFFFFF" w:fill="auto"/>
        <w:autoSpaceDN w:val="0"/>
        <w:ind w:firstLineChars="200" w:firstLine="64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请学校通知学员，按时参加培训。</w:t>
      </w:r>
    </w:p>
    <w:p w:rsidR="00470151" w:rsidRDefault="00470151" w:rsidP="000A6656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  <w:bookmarkStart w:id="0" w:name="_GoBack"/>
      <w:bookmarkEnd w:id="0"/>
    </w:p>
    <w:p w:rsidR="00470151" w:rsidRDefault="00470151" w:rsidP="003D1D26">
      <w:pPr>
        <w:shd w:val="solid" w:color="FFFFFF" w:fill="auto"/>
        <w:autoSpaceDN w:val="0"/>
        <w:ind w:left="1440" w:hangingChars="450" w:hanging="1440"/>
        <w:jc w:val="left"/>
        <w:rPr>
          <w:rFonts w:ascii="仿宋_GB2312" w:eastAsia="仿宋_GB2312" w:hAnsi="宋体"/>
          <w:sz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hd w:val="clear" w:color="auto" w:fill="FFFFFF"/>
        </w:rPr>
        <w:t>附件：</w:t>
      </w:r>
      <w:r>
        <w:rPr>
          <w:rFonts w:ascii="仿宋_GB2312" w:eastAsia="仿宋_GB2312" w:hAnsi="宋体"/>
          <w:sz w:val="32"/>
          <w:shd w:val="clear" w:color="auto" w:fill="FFFFFF"/>
        </w:rPr>
        <w:t>1</w:t>
      </w:r>
      <w:r w:rsidRPr="00AD4EC9">
        <w:rPr>
          <w:rFonts w:ascii="仿宋_GB2312" w:eastAsia="仿宋_GB2312" w:hAnsi="仿宋" w:hint="eastAsia"/>
          <w:kern w:val="0"/>
          <w:sz w:val="32"/>
          <w:szCs w:val="32"/>
        </w:rPr>
        <w:t>．</w:t>
      </w:r>
      <w:r w:rsidRPr="000A6656">
        <w:rPr>
          <w:rFonts w:ascii="仿宋_GB2312" w:eastAsia="仿宋_GB2312" w:hAnsi="宋体" w:hint="eastAsia"/>
          <w:sz w:val="32"/>
          <w:shd w:val="clear" w:color="auto" w:fill="FFFFFF"/>
        </w:rPr>
        <w:t>温州市“主题班会设计与实践”对口支援泰顺“绿色耕耘”送培项目学员名单</w:t>
      </w:r>
    </w:p>
    <w:p w:rsidR="00470151" w:rsidRPr="000A6656" w:rsidRDefault="00470151" w:rsidP="003D1D26">
      <w:pPr>
        <w:shd w:val="solid" w:color="FFFFFF" w:fill="auto"/>
        <w:autoSpaceDN w:val="0"/>
        <w:ind w:left="1440" w:hangingChars="450" w:hanging="1440"/>
        <w:rPr>
          <w:rFonts w:ascii="仿宋_GB2312" w:eastAsia="仿宋_GB2312" w:hAnsi="宋体"/>
          <w:sz w:val="32"/>
          <w:shd w:val="clear" w:color="auto" w:fill="FFFFFF"/>
        </w:rPr>
      </w:pPr>
      <w:r>
        <w:rPr>
          <w:rFonts w:ascii="仿宋_GB2312" w:eastAsia="仿宋_GB2312" w:hAnsi="宋体"/>
          <w:sz w:val="32"/>
          <w:shd w:val="clear" w:color="auto" w:fill="FFFFFF"/>
        </w:rPr>
        <w:t xml:space="preserve">      2</w:t>
      </w:r>
      <w:r w:rsidRPr="00AD4EC9">
        <w:rPr>
          <w:rFonts w:ascii="仿宋_GB2312" w:eastAsia="仿宋_GB2312" w:hAnsi="仿宋" w:hint="eastAsia"/>
          <w:kern w:val="0"/>
          <w:sz w:val="32"/>
          <w:szCs w:val="32"/>
        </w:rPr>
        <w:t>．</w:t>
      </w:r>
      <w:r w:rsidRPr="000A6656">
        <w:rPr>
          <w:rFonts w:ascii="仿宋_GB2312" w:eastAsia="仿宋_GB2312" w:hAnsi="宋体" w:hint="eastAsia"/>
          <w:sz w:val="32"/>
          <w:shd w:val="clear" w:color="auto" w:fill="FFFFFF"/>
        </w:rPr>
        <w:t>温州市“主题班会设计与实践”对口支援泰顺“绿色耕耘”送培项目安排表</w:t>
      </w:r>
    </w:p>
    <w:p w:rsidR="00470151" w:rsidRPr="00B37233" w:rsidRDefault="00470151" w:rsidP="000A6656">
      <w:pPr>
        <w:shd w:val="solid" w:color="FFFFFF" w:fill="auto"/>
        <w:autoSpaceDN w:val="0"/>
        <w:ind w:firstLineChars="200" w:firstLine="640"/>
        <w:rPr>
          <w:rFonts w:ascii="方正小标宋简体" w:eastAsia="方正小标宋简体" w:hAnsi="宋体"/>
          <w:sz w:val="32"/>
          <w:shd w:val="clear" w:color="auto" w:fill="FFFFFF"/>
        </w:rPr>
        <w:sectPr w:rsidR="00470151" w:rsidRPr="00B37233" w:rsidSect="007D7B2B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470151" w:rsidRDefault="00470151" w:rsidP="000A6656">
      <w:pPr>
        <w:shd w:val="solid" w:color="FFFFFF" w:fill="auto"/>
        <w:autoSpaceDN w:val="0"/>
        <w:ind w:firstLineChars="1900" w:firstLine="6080"/>
        <w:rPr>
          <w:rFonts w:ascii="仿宋_GB2312" w:eastAsia="仿宋_GB2312" w:hAnsi="宋体"/>
          <w:sz w:val="32"/>
          <w:shd w:val="clear" w:color="auto" w:fill="FFFFFF"/>
        </w:rPr>
      </w:pPr>
    </w:p>
    <w:p w:rsidR="00470151" w:rsidRDefault="00470151" w:rsidP="00B37233">
      <w:pPr>
        <w:shd w:val="solid" w:color="FFFFFF" w:fill="auto"/>
        <w:autoSpaceDN w:val="0"/>
        <w:ind w:firstLineChars="1900" w:firstLine="608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470151" w:rsidRDefault="00470151" w:rsidP="00B37233">
      <w:pPr>
        <w:shd w:val="solid" w:color="FFFFFF" w:fill="auto"/>
        <w:autoSpaceDN w:val="0"/>
        <w:ind w:firstLineChars="1900" w:firstLine="608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470151" w:rsidRDefault="00470151" w:rsidP="000A6656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</w:p>
    <w:p w:rsidR="00470151" w:rsidRDefault="00470151" w:rsidP="000A6656">
      <w:pPr>
        <w:shd w:val="solid" w:color="FFFFFF" w:fill="auto"/>
        <w:autoSpaceDN w:val="0"/>
        <w:ind w:firstLineChars="1750" w:firstLine="5600"/>
        <w:jc w:val="left"/>
        <w:rPr>
          <w:rFonts w:ascii="仿宋_GB2312" w:eastAsia="仿宋_GB2312" w:hAnsi="宋体"/>
          <w:sz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hd w:val="clear" w:color="auto" w:fill="FFFFFF"/>
        </w:rPr>
        <w:t>温州市教师教育院</w:t>
      </w:r>
    </w:p>
    <w:p w:rsidR="00470151" w:rsidRDefault="00470151" w:rsidP="00B37233">
      <w:pPr>
        <w:shd w:val="solid" w:color="FFFFFF" w:fill="auto"/>
        <w:autoSpaceDN w:val="0"/>
        <w:ind w:firstLineChars="1900" w:firstLine="6080"/>
        <w:jc w:val="left"/>
        <w:rPr>
          <w:rFonts w:ascii="宋体"/>
          <w:sz w:val="32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8"/>
        </w:smartTagPr>
        <w:r w:rsidRPr="00B37233">
          <w:rPr>
            <w:rFonts w:ascii="仿宋_GB2312" w:eastAsia="仿宋_GB2312" w:hAnsi="宋体"/>
            <w:sz w:val="32"/>
            <w:shd w:val="clear" w:color="auto" w:fill="FFFFFF"/>
          </w:rPr>
          <w:t>2018</w:t>
        </w:r>
        <w:r w:rsidRPr="00B37233">
          <w:rPr>
            <w:rFonts w:ascii="仿宋_GB2312" w:eastAsia="仿宋_GB2312" w:hAnsi="宋体" w:hint="eastAsia"/>
            <w:sz w:val="32"/>
            <w:shd w:val="clear" w:color="auto" w:fill="FFFFFF"/>
          </w:rPr>
          <w:t>年</w:t>
        </w:r>
        <w:r w:rsidRPr="00B37233">
          <w:rPr>
            <w:rFonts w:ascii="仿宋_GB2312" w:eastAsia="仿宋_GB2312" w:hAnsi="宋体"/>
            <w:sz w:val="32"/>
            <w:shd w:val="clear" w:color="auto" w:fill="FFFFFF"/>
          </w:rPr>
          <w:t>3</w:t>
        </w:r>
        <w:r w:rsidRPr="00B37233">
          <w:rPr>
            <w:rFonts w:ascii="仿宋_GB2312" w:eastAsia="仿宋_GB2312" w:hAnsi="宋体" w:hint="eastAsia"/>
            <w:sz w:val="32"/>
            <w:shd w:val="clear" w:color="auto" w:fill="FFFFFF"/>
          </w:rPr>
          <w:t>月</w:t>
        </w:r>
        <w:r w:rsidRPr="00B37233">
          <w:rPr>
            <w:rFonts w:ascii="仿宋_GB2312" w:eastAsia="仿宋_GB2312" w:hAnsi="宋体"/>
            <w:sz w:val="32"/>
            <w:shd w:val="clear" w:color="auto" w:fill="FFFFFF"/>
          </w:rPr>
          <w:t>15</w:t>
        </w:r>
        <w:r w:rsidRPr="00B37233">
          <w:rPr>
            <w:rFonts w:ascii="仿宋_GB2312" w:eastAsia="仿宋_GB2312" w:hAnsi="宋体" w:hint="eastAsia"/>
            <w:sz w:val="32"/>
            <w:shd w:val="clear" w:color="auto" w:fill="FFFFFF"/>
          </w:rPr>
          <w:t>日</w:t>
        </w:r>
      </w:smartTag>
    </w:p>
    <w:p w:rsidR="00470151" w:rsidRDefault="00470151" w:rsidP="00B37233">
      <w:pPr>
        <w:shd w:val="solid" w:color="FFFFFF" w:fill="auto"/>
        <w:autoSpaceDN w:val="0"/>
        <w:ind w:firstLineChars="1900" w:firstLine="6080"/>
        <w:jc w:val="left"/>
        <w:rPr>
          <w:rFonts w:ascii="宋体"/>
          <w:sz w:val="32"/>
          <w:shd w:val="clear" w:color="auto" w:fill="FFFFFF"/>
        </w:rPr>
      </w:pPr>
    </w:p>
    <w:p w:rsidR="00470151" w:rsidRPr="000A6656" w:rsidRDefault="00470151" w:rsidP="000A6656">
      <w:r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470151" w:rsidRPr="00B37233" w:rsidRDefault="00470151" w:rsidP="00B37233">
      <w:pPr>
        <w:shd w:val="solid" w:color="FFFFFF" w:fill="auto"/>
        <w:autoSpaceDN w:val="0"/>
        <w:jc w:val="left"/>
        <w:rPr>
          <w:rFonts w:ascii="仿宋_GB2312" w:eastAsia="仿宋_GB2312" w:hAnsi="宋体"/>
          <w:sz w:val="32"/>
          <w:shd w:val="clear" w:color="auto" w:fill="FFFFFF"/>
        </w:rPr>
      </w:pP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附件</w:t>
      </w:r>
      <w:r w:rsidRPr="00B37233">
        <w:rPr>
          <w:rFonts w:ascii="仿宋_GB2312" w:eastAsia="仿宋_GB2312" w:hAnsi="宋体"/>
          <w:sz w:val="32"/>
          <w:shd w:val="clear" w:color="auto" w:fill="FFFFFF"/>
        </w:rPr>
        <w:t>1</w:t>
      </w:r>
      <w:r w:rsidRPr="00B37233">
        <w:rPr>
          <w:rFonts w:ascii="仿宋_GB2312" w:eastAsia="仿宋_GB2312" w:hAnsi="宋体" w:hint="eastAsia"/>
          <w:sz w:val="32"/>
          <w:shd w:val="clear" w:color="auto" w:fill="FFFFFF"/>
        </w:rPr>
        <w:t>：</w:t>
      </w:r>
    </w:p>
    <w:p w:rsidR="00470151" w:rsidRPr="00B37233" w:rsidRDefault="00470151" w:rsidP="000A6656">
      <w:pPr>
        <w:shd w:val="solid" w:color="FFFFFF" w:fill="auto"/>
        <w:autoSpaceDN w:val="0"/>
        <w:jc w:val="center"/>
        <w:rPr>
          <w:rFonts w:ascii="方正小标宋简体" w:eastAsia="方正小标宋简体" w:hAnsi="宋体"/>
          <w:sz w:val="32"/>
          <w:shd w:val="clear" w:color="auto" w:fill="FFFFFF"/>
        </w:rPr>
        <w:sectPr w:rsidR="00470151" w:rsidRPr="00B37233" w:rsidSect="007D7B2B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  <w:r>
        <w:rPr>
          <w:rFonts w:ascii="方正小标宋简体" w:eastAsia="方正小标宋简体" w:hAnsi="宋体" w:hint="eastAsia"/>
          <w:sz w:val="32"/>
          <w:shd w:val="clear" w:color="auto" w:fill="FFFFFF"/>
        </w:rPr>
        <w:t>温州市</w:t>
      </w:r>
      <w:r w:rsidRPr="00B37233">
        <w:rPr>
          <w:rFonts w:ascii="方正小标宋简体" w:eastAsia="方正小标宋简体" w:hAnsi="宋体" w:hint="eastAsia"/>
          <w:sz w:val="32"/>
          <w:shd w:val="clear" w:color="auto" w:fill="FFFFFF"/>
        </w:rPr>
        <w:t>“主题班会设计与实践”对口支援泰顺“绿色耕耘”送培项目学员名单</w:t>
      </w: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kern w:val="0"/>
          <w:sz w:val="24"/>
        </w:rPr>
        <w:sectPr w:rsidR="00470151" w:rsidSect="00714A50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叶雪英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泰顺县城关中学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夏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霜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泰顺县城关中学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张瑞乾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泰顺县城关中学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徐瑞雪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泰顺县城关中学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翁崇密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泰顺县城关中学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蔡德挥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泰顺县城关中学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陈淑芳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泰顺县城关中学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高海荷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泰顺县城关中学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周艳红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泰顺县职业教育中心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张雯雯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泰顺县职业教育中心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林笑桃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泰顺县职业教育中心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翁金娟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泰顺县职业教育中心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刘海华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泰顺教师发展中心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翁宝平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浙江省泰顺中学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舒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展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浙江省泰顺中学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蒋长如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浙江省泰顺中学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董柳燕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浙江省泰顺县第二中学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蔡慧娟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浙江省泰顺县第三中学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翁秋红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泰顺县第六中学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谦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泰顺县第七中学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陈燕飞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泰顺县第七中学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李伟清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泰顺县罗阳二中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刘海何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泰顺县民族中学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吴植壮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泰顺县育才初级中学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王娟娟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泰顺县育才初级中学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严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俏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泰顺县罗阳镇中心小学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钱海影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泰顺县罗阳镇中心小学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陈晓光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泰顺县罗阳镇中心小学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陈春娥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泰顺县罗阳镇南院中心小学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曾丽萍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泰顺县罗阳镇仙稔中心小学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文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泰顺县百丈镇包</w:t>
      </w:r>
      <w:r w:rsidRPr="00B37233">
        <w:rPr>
          <w:rFonts w:ascii="仿宋_GB2312" w:eastAsia="Arial Unicode MS" w:hAnsi="Arial Unicode MS" w:cs="Arial Unicode MS" w:hint="eastAsia"/>
          <w:color w:val="000000"/>
          <w:kern w:val="0"/>
          <w:sz w:val="24"/>
        </w:rPr>
        <w:t>垟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林建华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泰顺县筱村镇中心小学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林细秋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泰顺县筱村镇中心小学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吴海云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泰顺县筱村镇第二小学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池夏芬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泰顺县筱村镇第二小学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钟倩倩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泰顺县南浦溪镇中心学校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毛福莉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spacing w:val="-8"/>
          <w:kern w:val="0"/>
          <w:sz w:val="24"/>
        </w:rPr>
        <w:t>泰顺县南浦溪镇联云中心小学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夏爱萍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泰顺县筱村镇翁山中心小学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李倩倩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雷冬芬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泰顺县泗溪镇第二小学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雷欣欣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泰顺县泗溪镇凤</w:t>
      </w:r>
      <w:r w:rsidRPr="00B37233">
        <w:rPr>
          <w:rFonts w:ascii="仿宋_GB2312" w:eastAsia="Arial Unicode MS" w:hAnsi="Arial Unicode MS" w:cs="Arial Unicode MS" w:hint="eastAsia"/>
          <w:color w:val="000000"/>
          <w:kern w:val="0"/>
          <w:sz w:val="24"/>
        </w:rPr>
        <w:t>垟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张陈燕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泰顺县泗溪镇九峰中心小学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吴肖肖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泰顺县泗溪镇横坑中心小学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林起俏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泰顺县泗溪镇横坑中心小学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林宝莲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泰顺县彭溪镇中心小学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谢晓婷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泰顺县彭溪镇中心小学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陈阳阳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泰顺县彭溪镇月湖中心小学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张影红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范艳艳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赖贤娟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陈丽文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蓝丹丹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泰顺县雅阳镇松洋中心小学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徐婷婷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泰顺县雅阳镇柳峰中心学校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蔡聪聪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吴彬彬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泰顺县仕阳镇第二小学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林丹丹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泰顺县仕阳镇第二小学</w:t>
      </w:r>
    </w:p>
    <w:p w:rsidR="00470151" w:rsidRPr="00B37233" w:rsidRDefault="00470151" w:rsidP="00B37233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林承勤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泰顺县仕阳镇第二小学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雷小娟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泰顺县仕阳镇第二小学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陶菲菲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泰顺县泗溪镇东溪中心学校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龚韵思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泰顺县仕阳镇雪溪中心小学</w:t>
      </w:r>
    </w:p>
    <w:p w:rsidR="00470151" w:rsidRPr="00B37233" w:rsidRDefault="00470151" w:rsidP="003B1D1F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吴春彩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泰顺县仕阳镇万排中心小学</w:t>
      </w:r>
    </w:p>
    <w:p w:rsidR="00470151" w:rsidRPr="00B37233" w:rsidRDefault="00470151" w:rsidP="003B1D1F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沈彬彬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泰顺县仕阳镇万排中心小学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李笑容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林爱媚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泰顺县三魁镇中心小学</w:t>
      </w:r>
    </w:p>
    <w:p w:rsidR="00470151" w:rsidRPr="00B37233" w:rsidRDefault="00470151" w:rsidP="003B1D1F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赖春苗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泰顺县三魁镇中心小学</w:t>
      </w:r>
    </w:p>
    <w:p w:rsidR="00470151" w:rsidRPr="00B37233" w:rsidRDefault="00470151" w:rsidP="003B1D1F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雷雪霞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泰顺县三魁镇第二小学</w:t>
      </w:r>
    </w:p>
    <w:p w:rsidR="00470151" w:rsidRPr="00B37233" w:rsidRDefault="00470151" w:rsidP="003B1D1F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叶学武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泰顺县三魁镇大安中心学校</w:t>
      </w:r>
    </w:p>
    <w:p w:rsidR="00470151" w:rsidRPr="00B37233" w:rsidRDefault="00470151" w:rsidP="003B1D1F">
      <w:pPr>
        <w:widowControl/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吴冬秀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泰顺县三魁镇大安中心学校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林晓琼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泰顺县三魁镇大安中心学校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毛爱琴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泰顺县三魁镇大安中心学校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江淑女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泰顺县三魁镇大安中心学校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董宇萍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泰顺县三魁镇大安中心学校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陈小娟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泰顺县三魁镇大安中心学校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陈洁红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泰顺县罗阳镇下洪中心学校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夏庆飞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泰顺县三魁镇洋溪中心学校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王莉微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泰顺县罗阳镇洲岭中心小学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周爱丽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泰顺县新城学校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包艳芳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泰顺县育才小学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林凌云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泰顺县育才小学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范秋芳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泰顺县育才小学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陈爱云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泰顺县育才小学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柯荣国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王苏昶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苏俊焰</w:t>
      </w:r>
      <w:r>
        <w:rPr>
          <w:rFonts w:ascii="仿宋_GB2312" w:eastAsia="仿宋_GB2312" w:hAnsi="Arial Unicode MS" w:cs="Arial Unicode MS"/>
          <w:color w:val="000000"/>
          <w:sz w:val="24"/>
        </w:rPr>
        <w:t xml:space="preserve">   </w:t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郑友义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陶子慰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泰顺县实验中学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沈乐乐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泰顺县实验二小</w:t>
      </w:r>
    </w:p>
    <w:p w:rsidR="00470151" w:rsidRPr="00B37233" w:rsidRDefault="00470151" w:rsidP="00B37233">
      <w:pPr>
        <w:widowControl/>
        <w:tabs>
          <w:tab w:val="left" w:pos="750"/>
        </w:tabs>
        <w:spacing w:line="560" w:lineRule="exact"/>
        <w:jc w:val="left"/>
        <w:textAlignment w:val="center"/>
        <w:rPr>
          <w:rFonts w:ascii="仿宋_GB2312" w:eastAsia="仿宋_GB2312" w:hAnsi="Arial Unicode MS" w:cs="Arial Unicode MS"/>
          <w:color w:val="000000"/>
          <w:sz w:val="24"/>
        </w:rPr>
      </w:pP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张丽君</w:t>
      </w:r>
      <w:r>
        <w:rPr>
          <w:rFonts w:ascii="仿宋_GB2312" w:eastAsia="仿宋_GB2312" w:hAnsi="Arial Unicode MS" w:cs="Arial Unicode MS"/>
          <w:color w:val="000000"/>
          <w:kern w:val="0"/>
          <w:sz w:val="24"/>
        </w:rPr>
        <w:t xml:space="preserve">  </w:t>
      </w:r>
      <w:r w:rsidRPr="00B37233">
        <w:rPr>
          <w:rFonts w:ascii="仿宋_GB2312" w:eastAsia="仿宋_GB2312" w:hAnsi="Arial Unicode MS" w:cs="Arial Unicode MS"/>
          <w:color w:val="000000"/>
          <w:sz w:val="24"/>
        </w:rPr>
        <w:tab/>
      </w:r>
      <w:r w:rsidRPr="00B37233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泰顺县彭溪镇富洋小学</w:t>
      </w: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  <w:sectPr w:rsidR="00470151" w:rsidSect="00B37233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  <w:sectPr w:rsidR="00470151" w:rsidSect="00714A50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470151" w:rsidRPr="003B1D1F" w:rsidRDefault="00470151" w:rsidP="003B1D1F">
      <w:pPr>
        <w:spacing w:line="360" w:lineRule="auto"/>
        <w:rPr>
          <w:rFonts w:ascii="仿宋_GB2312" w:eastAsia="仿宋_GB2312" w:hAnsi="宋体"/>
          <w:sz w:val="32"/>
          <w:shd w:val="clear" w:color="auto" w:fill="FFFFFF"/>
        </w:rPr>
      </w:pPr>
      <w:r w:rsidRPr="003B1D1F">
        <w:rPr>
          <w:rFonts w:ascii="仿宋_GB2312" w:eastAsia="仿宋_GB2312" w:hAnsi="宋体" w:hint="eastAsia"/>
          <w:sz w:val="32"/>
          <w:shd w:val="clear" w:color="auto" w:fill="FFFFFF"/>
        </w:rPr>
        <w:t>附件</w:t>
      </w:r>
      <w:r w:rsidRPr="003B1D1F">
        <w:rPr>
          <w:rFonts w:ascii="仿宋_GB2312" w:eastAsia="仿宋_GB2312" w:hAnsi="宋体"/>
          <w:sz w:val="32"/>
          <w:shd w:val="clear" w:color="auto" w:fill="FFFFFF"/>
        </w:rPr>
        <w:t>2</w:t>
      </w:r>
      <w:r w:rsidRPr="003B1D1F">
        <w:rPr>
          <w:rFonts w:ascii="仿宋_GB2312" w:eastAsia="仿宋_GB2312" w:hAnsi="宋体" w:hint="eastAsia"/>
          <w:sz w:val="32"/>
          <w:shd w:val="clear" w:color="auto" w:fill="FFFFFF"/>
        </w:rPr>
        <w:t>：</w:t>
      </w:r>
    </w:p>
    <w:p w:rsidR="00470151" w:rsidRPr="003B1D1F" w:rsidRDefault="00470151" w:rsidP="003B1D1F">
      <w:pPr>
        <w:shd w:val="solid" w:color="FFFFFF" w:fill="auto"/>
        <w:autoSpaceDN w:val="0"/>
        <w:jc w:val="center"/>
        <w:rPr>
          <w:rFonts w:ascii="方正小标宋简体" w:eastAsia="方正小标宋简体" w:hAnsi="宋体"/>
          <w:sz w:val="32"/>
          <w:shd w:val="clear" w:color="auto" w:fill="FFFFFF"/>
        </w:rPr>
      </w:pPr>
      <w:r w:rsidRPr="003B1D1F">
        <w:rPr>
          <w:rFonts w:ascii="方正小标宋简体" w:eastAsia="方正小标宋简体" w:hAnsi="宋体" w:hint="eastAsia"/>
          <w:sz w:val="32"/>
          <w:shd w:val="clear" w:color="auto" w:fill="FFFFFF"/>
        </w:rPr>
        <w:t>温州市“主题班会设计与实践”对口支援泰顺“绿色耕耘”送培项目安排表</w:t>
      </w: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  <w:sectPr w:rsidR="00470151" w:rsidSect="003B1D1F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70151" w:rsidRDefault="00470151" w:rsidP="002F0633">
      <w:pPr>
        <w:spacing w:line="360" w:lineRule="auto"/>
        <w:jc w:val="center"/>
        <w:rPr>
          <w:rFonts w:ascii="宋体" w:cs="宋体"/>
          <w:b/>
          <w:bCs/>
          <w:kern w:val="0"/>
          <w:sz w:val="28"/>
          <w:szCs w:val="28"/>
        </w:rPr>
        <w:sectPr w:rsidR="00470151" w:rsidSect="00714A50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5"/>
        <w:gridCol w:w="3502"/>
        <w:gridCol w:w="2009"/>
        <w:gridCol w:w="1985"/>
      </w:tblGrid>
      <w:tr w:rsidR="00470151" w:rsidTr="003B1D1F">
        <w:tc>
          <w:tcPr>
            <w:tcW w:w="1515" w:type="dxa"/>
          </w:tcPr>
          <w:p w:rsidR="00470151" w:rsidRDefault="00470151" w:rsidP="002F0633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502" w:type="dxa"/>
          </w:tcPr>
          <w:p w:rsidR="00470151" w:rsidRDefault="00470151" w:rsidP="002F0633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课程（专题）名称</w:t>
            </w:r>
          </w:p>
        </w:tc>
        <w:tc>
          <w:tcPr>
            <w:tcW w:w="2009" w:type="dxa"/>
          </w:tcPr>
          <w:p w:rsidR="00470151" w:rsidRDefault="00470151" w:rsidP="003B1D1F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1985" w:type="dxa"/>
          </w:tcPr>
          <w:p w:rsidR="00470151" w:rsidRDefault="00470151" w:rsidP="002F0633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地点</w:t>
            </w:r>
          </w:p>
        </w:tc>
      </w:tr>
      <w:tr w:rsidR="00470151" w:rsidTr="003B1D1F">
        <w:tc>
          <w:tcPr>
            <w:tcW w:w="1515" w:type="dxa"/>
            <w:vAlign w:val="center"/>
          </w:tcPr>
          <w:p w:rsidR="00470151" w:rsidRDefault="00470151" w:rsidP="003B1D1F">
            <w:pPr>
              <w:spacing w:line="360" w:lineRule="auto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ascii="宋体" w:hAnsi="宋体" w:cs="宋体"/>
                <w:spacing w:val="-2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．</w:t>
            </w:r>
            <w:r>
              <w:rPr>
                <w:rFonts w:ascii="宋体" w:hAnsi="宋体" w:cs="宋体"/>
                <w:spacing w:val="-20"/>
                <w:sz w:val="28"/>
                <w:szCs w:val="28"/>
              </w:rPr>
              <w:t>28</w:t>
            </w:r>
            <w:r>
              <w:rPr>
                <w:rFonts w:ascii="宋体" w:hAnsi="宋体" w:cs="宋体" w:hint="eastAsia"/>
                <w:spacing w:val="-20"/>
                <w:sz w:val="28"/>
                <w:szCs w:val="28"/>
              </w:rPr>
              <w:t>上午</w:t>
            </w:r>
          </w:p>
        </w:tc>
        <w:tc>
          <w:tcPr>
            <w:tcW w:w="3502" w:type="dxa"/>
            <w:vAlign w:val="center"/>
          </w:tcPr>
          <w:p w:rsidR="00470151" w:rsidRDefault="00470151" w:rsidP="003B1D1F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《主题班会主题序列化问题探讨》（学员参与式讨论与分享）</w:t>
            </w:r>
          </w:p>
        </w:tc>
        <w:tc>
          <w:tcPr>
            <w:tcW w:w="2009" w:type="dxa"/>
            <w:vAlign w:val="center"/>
          </w:tcPr>
          <w:p w:rsidR="00470151" w:rsidRDefault="00470151" w:rsidP="003B1D1F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曾蓉蓉</w:t>
            </w:r>
          </w:p>
        </w:tc>
        <w:tc>
          <w:tcPr>
            <w:tcW w:w="1985" w:type="dxa"/>
            <w:vMerge w:val="restart"/>
            <w:vAlign w:val="center"/>
          </w:tcPr>
          <w:p w:rsidR="00470151" w:rsidRPr="003B1D1F" w:rsidRDefault="00470151" w:rsidP="003B1D1F">
            <w:pPr>
              <w:spacing w:line="360" w:lineRule="auto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泰顺实验中学</w:t>
            </w:r>
          </w:p>
        </w:tc>
      </w:tr>
      <w:tr w:rsidR="00470151" w:rsidTr="003B1D1F">
        <w:tc>
          <w:tcPr>
            <w:tcW w:w="1515" w:type="dxa"/>
            <w:vAlign w:val="center"/>
          </w:tcPr>
          <w:p w:rsidR="00470151" w:rsidRDefault="00470151" w:rsidP="003B1D1F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3.28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3502" w:type="dxa"/>
            <w:vAlign w:val="center"/>
          </w:tcPr>
          <w:p w:rsidR="00470151" w:rsidRDefault="00470151" w:rsidP="003B1D1F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470151" w:rsidRDefault="00470151" w:rsidP="003B1D1F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《主题班会设计与实践》</w:t>
            </w:r>
          </w:p>
        </w:tc>
        <w:tc>
          <w:tcPr>
            <w:tcW w:w="2009" w:type="dxa"/>
            <w:vAlign w:val="center"/>
          </w:tcPr>
          <w:p w:rsidR="00470151" w:rsidRDefault="00470151" w:rsidP="003B1D1F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曾蓉蓉</w:t>
            </w:r>
          </w:p>
        </w:tc>
        <w:tc>
          <w:tcPr>
            <w:tcW w:w="1985" w:type="dxa"/>
            <w:vMerge/>
            <w:vAlign w:val="center"/>
          </w:tcPr>
          <w:p w:rsidR="00470151" w:rsidRDefault="00470151" w:rsidP="003B1D1F">
            <w:pPr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70151" w:rsidTr="003B1D1F">
        <w:trPr>
          <w:trHeight w:val="596"/>
        </w:trPr>
        <w:tc>
          <w:tcPr>
            <w:tcW w:w="1515" w:type="dxa"/>
            <w:vAlign w:val="center"/>
          </w:tcPr>
          <w:p w:rsidR="00470151" w:rsidRDefault="00470151" w:rsidP="003B1D1F">
            <w:pPr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3.29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3502" w:type="dxa"/>
            <w:vAlign w:val="center"/>
          </w:tcPr>
          <w:p w:rsidR="00470151" w:rsidRDefault="00470151" w:rsidP="003B1D1F"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班会展示课</w:t>
            </w:r>
          </w:p>
        </w:tc>
        <w:tc>
          <w:tcPr>
            <w:tcW w:w="2009" w:type="dxa"/>
            <w:vAlign w:val="center"/>
          </w:tcPr>
          <w:p w:rsidR="00470151" w:rsidRDefault="00470151" w:rsidP="003B1D1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学员</w:t>
            </w:r>
          </w:p>
        </w:tc>
        <w:tc>
          <w:tcPr>
            <w:tcW w:w="1985" w:type="dxa"/>
            <w:vMerge/>
            <w:vAlign w:val="center"/>
          </w:tcPr>
          <w:p w:rsidR="00470151" w:rsidRDefault="00470151" w:rsidP="003B1D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51" w:rsidTr="003B1D1F">
        <w:trPr>
          <w:trHeight w:val="1464"/>
        </w:trPr>
        <w:tc>
          <w:tcPr>
            <w:tcW w:w="1515" w:type="dxa"/>
            <w:vAlign w:val="center"/>
          </w:tcPr>
          <w:p w:rsidR="00470151" w:rsidRDefault="00470151" w:rsidP="003B1D1F">
            <w:pPr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3.29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3502" w:type="dxa"/>
            <w:vAlign w:val="center"/>
          </w:tcPr>
          <w:p w:rsidR="00470151" w:rsidRDefault="00470151" w:rsidP="003B1D1F">
            <w:pPr>
              <w:tabs>
                <w:tab w:val="left" w:pos="0"/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评课</w:t>
            </w:r>
          </w:p>
        </w:tc>
        <w:tc>
          <w:tcPr>
            <w:tcW w:w="2009" w:type="dxa"/>
            <w:vAlign w:val="center"/>
          </w:tcPr>
          <w:p w:rsidR="00470151" w:rsidRDefault="00470151" w:rsidP="003B1D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曾蓉蓉</w:t>
            </w:r>
          </w:p>
        </w:tc>
        <w:tc>
          <w:tcPr>
            <w:tcW w:w="1985" w:type="dxa"/>
            <w:vMerge/>
          </w:tcPr>
          <w:p w:rsidR="00470151" w:rsidRDefault="00470151" w:rsidP="002F0633">
            <w:pPr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470151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  <w:sectPr w:rsidR="00470151" w:rsidSect="003B1D1F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470151" w:rsidRPr="003B1D1F" w:rsidRDefault="00470151" w:rsidP="00714A50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470151" w:rsidRPr="003B1D1F" w:rsidSect="00714A50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51" w:rsidRDefault="00470151">
      <w:r>
        <w:separator/>
      </w:r>
    </w:p>
  </w:endnote>
  <w:endnote w:type="continuationSeparator" w:id="0">
    <w:p w:rsidR="00470151" w:rsidRDefault="0047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1" w:rsidRDefault="00470151">
    <w:pPr>
      <w:pStyle w:val="Footer"/>
      <w:framePr w:wrap="around" w:vAnchor="text" w:hAnchor="margin" w:xAlign="right" w:y="1"/>
      <w:rPr>
        <w:rStyle w:val="PageNumber"/>
      </w:rPr>
    </w:pPr>
  </w:p>
  <w:p w:rsidR="00470151" w:rsidRDefault="00470151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1" w:rsidRDefault="00470151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5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51" w:rsidRDefault="00470151">
      <w:r>
        <w:separator/>
      </w:r>
    </w:p>
  </w:footnote>
  <w:footnote w:type="continuationSeparator" w:id="0">
    <w:p w:rsidR="00470151" w:rsidRDefault="00470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341CB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6656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2F0633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1D1F"/>
    <w:rsid w:val="003B5BE1"/>
    <w:rsid w:val="003B7D60"/>
    <w:rsid w:val="003C1FFF"/>
    <w:rsid w:val="003C24A2"/>
    <w:rsid w:val="003D1D26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151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4927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4EC9"/>
    <w:rsid w:val="00AD7045"/>
    <w:rsid w:val="00AE3514"/>
    <w:rsid w:val="00B13E03"/>
    <w:rsid w:val="00B22168"/>
    <w:rsid w:val="00B3365F"/>
    <w:rsid w:val="00B3632C"/>
    <w:rsid w:val="00B37102"/>
    <w:rsid w:val="00B37233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38C3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338C3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B7E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D338C3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476B7E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D33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6B7E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D338C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3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6B7E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338C3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B7E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338C3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B7E"/>
    <w:rPr>
      <w:noProof/>
      <w:szCs w:val="24"/>
    </w:rPr>
  </w:style>
  <w:style w:type="character" w:styleId="LineNumber">
    <w:name w:val="line number"/>
    <w:basedOn w:val="DefaultParagraphFont"/>
    <w:uiPriority w:val="99"/>
    <w:rsid w:val="00D338C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338C3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E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10</TotalTime>
  <Pages>6</Pages>
  <Words>361</Words>
  <Characters>2058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2018-03-16T06:45:00Z</cp:lastPrinted>
  <dcterms:created xsi:type="dcterms:W3CDTF">2018-03-16T01:13:00Z</dcterms:created>
  <dcterms:modified xsi:type="dcterms:W3CDTF">2018-03-16T06:45:00Z</dcterms:modified>
</cp:coreProperties>
</file>