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1F" w:rsidRPr="004024C2" w:rsidRDefault="00CB061F" w:rsidP="00CB061F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CB061F" w:rsidRPr="004024C2" w:rsidRDefault="00CB061F" w:rsidP="00CB061F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CB061F" w:rsidRPr="004024C2" w:rsidRDefault="00CB061F" w:rsidP="00CB061F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CB061F" w:rsidRPr="004024C2" w:rsidRDefault="00CB061F" w:rsidP="00CB061F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CB061F" w:rsidRPr="004024C2" w:rsidRDefault="00CB061F" w:rsidP="00CB061F">
      <w:pPr>
        <w:jc w:val="center"/>
        <w:rPr>
          <w:rFonts w:ascii="仿宋" w:eastAsia="仿宋" w:hAnsi="仿宋"/>
          <w:b/>
          <w:sz w:val="24"/>
        </w:rPr>
      </w:pPr>
    </w:p>
    <w:p w:rsidR="00CB061F" w:rsidRPr="00CB061F" w:rsidRDefault="00CB061F" w:rsidP="00DB1F1B">
      <w:pPr>
        <w:spacing w:afterLines="40"/>
        <w:ind w:right="24"/>
        <w:jc w:val="center"/>
        <w:rPr>
          <w:rStyle w:val="a6"/>
          <w:rFonts w:ascii="Times New Roman" w:eastAsia="仿宋_GB2312" w:hAnsi="Times New Roman" w:cs="Times New Roman"/>
          <w:i w:val="0"/>
          <w:sz w:val="32"/>
          <w:szCs w:val="32"/>
        </w:rPr>
      </w:pPr>
      <w:r w:rsidRPr="00CB061F">
        <w:rPr>
          <w:rStyle w:val="a6"/>
          <w:rFonts w:ascii="Times New Roman" w:eastAsia="仿宋_GB2312" w:cs="Times New Roman"/>
          <w:i w:val="0"/>
          <w:sz w:val="32"/>
          <w:szCs w:val="32"/>
        </w:rPr>
        <w:t>温教研〔</w:t>
      </w:r>
      <w:r w:rsidRPr="00CB061F">
        <w:rPr>
          <w:rStyle w:val="a6"/>
          <w:rFonts w:ascii="Times New Roman" w:eastAsia="仿宋_GB2312" w:hAnsi="Times New Roman" w:cs="Times New Roman"/>
          <w:i w:val="0"/>
          <w:sz w:val="32"/>
          <w:szCs w:val="32"/>
        </w:rPr>
        <w:t>201</w:t>
      </w:r>
      <w:r w:rsidR="00E30DF4">
        <w:rPr>
          <w:rStyle w:val="a6"/>
          <w:rFonts w:ascii="Times New Roman" w:eastAsia="仿宋_GB2312" w:hAnsi="Times New Roman" w:cs="Times New Roman"/>
          <w:i w:val="0"/>
          <w:sz w:val="32"/>
          <w:szCs w:val="32"/>
        </w:rPr>
        <w:t>9</w:t>
      </w:r>
      <w:r w:rsidRPr="00CB061F">
        <w:rPr>
          <w:rStyle w:val="a6"/>
          <w:rFonts w:ascii="Times New Roman" w:eastAsia="仿宋_GB2312" w:cs="Times New Roman"/>
          <w:i w:val="0"/>
          <w:sz w:val="32"/>
          <w:szCs w:val="32"/>
        </w:rPr>
        <w:t>〕</w:t>
      </w:r>
      <w:r w:rsidR="00033FA6">
        <w:rPr>
          <w:rStyle w:val="a6"/>
          <w:rFonts w:ascii="Times New Roman" w:eastAsia="仿宋_GB2312" w:cs="Times New Roman" w:hint="eastAsia"/>
          <w:i w:val="0"/>
          <w:sz w:val="32"/>
          <w:szCs w:val="32"/>
        </w:rPr>
        <w:t>82</w:t>
      </w:r>
      <w:r w:rsidRPr="00CB061F">
        <w:rPr>
          <w:rStyle w:val="a6"/>
          <w:rFonts w:ascii="Times New Roman" w:eastAsia="仿宋_GB2312" w:cs="Times New Roman"/>
          <w:i w:val="0"/>
          <w:sz w:val="32"/>
          <w:szCs w:val="32"/>
        </w:rPr>
        <w:t>号</w:t>
      </w:r>
    </w:p>
    <w:p w:rsidR="00CB061F" w:rsidRPr="005B796E" w:rsidRDefault="00CB061F" w:rsidP="00DB1F1B">
      <w:pPr>
        <w:spacing w:afterLines="40"/>
        <w:ind w:right="24"/>
        <w:jc w:val="center"/>
        <w:rPr>
          <w:rStyle w:val="a6"/>
          <w:rFonts w:eastAsia="仿宋_GB2312"/>
          <w:i w:val="0"/>
          <w:sz w:val="32"/>
          <w:szCs w:val="32"/>
        </w:rPr>
      </w:pPr>
    </w:p>
    <w:p w:rsidR="00425CFE" w:rsidRDefault="00F46B60" w:rsidP="00F13797">
      <w:pPr>
        <w:adjustRightInd w:val="0"/>
        <w:snapToGrid w:val="0"/>
        <w:spacing w:line="24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温州市</w:t>
      </w:r>
      <w:r>
        <w:rPr>
          <w:rFonts w:ascii="方正小标宋简体" w:eastAsia="方正小标宋简体"/>
          <w:sz w:val="44"/>
          <w:szCs w:val="44"/>
        </w:rPr>
        <w:t>教育教学研究院</w:t>
      </w:r>
    </w:p>
    <w:p w:rsidR="00F46B60" w:rsidRPr="00F46B60" w:rsidRDefault="00F46B60" w:rsidP="00F13797">
      <w:pPr>
        <w:adjustRightInd w:val="0"/>
        <w:snapToGrid w:val="0"/>
        <w:spacing w:line="24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</w:t>
      </w:r>
      <w:r>
        <w:rPr>
          <w:rFonts w:ascii="方正小标宋简体" w:eastAsia="方正小标宋简体"/>
          <w:sz w:val="44"/>
          <w:szCs w:val="44"/>
        </w:rPr>
        <w:t>公布</w:t>
      </w:r>
      <w:r w:rsidRPr="00F46B60">
        <w:rPr>
          <w:rFonts w:ascii="方正小标宋简体" w:eastAsia="方正小标宋简体" w:hint="eastAsia"/>
          <w:sz w:val="44"/>
          <w:szCs w:val="44"/>
        </w:rPr>
        <w:t>201</w:t>
      </w:r>
      <w:r w:rsidR="00E30DF4">
        <w:rPr>
          <w:rFonts w:ascii="方正小标宋简体" w:eastAsia="方正小标宋简体"/>
          <w:sz w:val="44"/>
          <w:szCs w:val="44"/>
        </w:rPr>
        <w:t>9</w:t>
      </w:r>
      <w:r w:rsidRPr="00F46B60">
        <w:rPr>
          <w:rFonts w:ascii="方正小标宋简体" w:eastAsia="方正小标宋简体" w:hint="eastAsia"/>
          <w:sz w:val="44"/>
          <w:szCs w:val="44"/>
        </w:rPr>
        <w:t>年温州市中小学（幼儿园）先进教研组评选结果的</w:t>
      </w:r>
      <w:r>
        <w:rPr>
          <w:rFonts w:ascii="方正小标宋简体" w:eastAsia="方正小标宋简体" w:hint="eastAsia"/>
          <w:sz w:val="44"/>
          <w:szCs w:val="44"/>
        </w:rPr>
        <w:t>通知</w:t>
      </w:r>
    </w:p>
    <w:p w:rsidR="00F46B60" w:rsidRPr="00F46B60" w:rsidRDefault="00F46B60" w:rsidP="00F46B60">
      <w:pPr>
        <w:rPr>
          <w:rFonts w:ascii="仿宋_GB2312" w:eastAsia="仿宋_GB2312"/>
          <w:sz w:val="32"/>
          <w:szCs w:val="32"/>
        </w:rPr>
      </w:pPr>
    </w:p>
    <w:p w:rsidR="00F46B60" w:rsidRPr="00425CFE" w:rsidRDefault="00F46B60" w:rsidP="00F46B60">
      <w:pPr>
        <w:rPr>
          <w:rFonts w:ascii="Times New Roman" w:eastAsia="仿宋_GB2312" w:hAnsi="Times New Roman" w:cs="Times New Roman"/>
          <w:sz w:val="32"/>
          <w:szCs w:val="32"/>
        </w:rPr>
      </w:pPr>
      <w:r w:rsidRPr="00425CFE">
        <w:rPr>
          <w:rFonts w:ascii="Times New Roman" w:eastAsia="仿宋_GB2312" w:hAnsi="Times New Roman" w:cs="Times New Roman"/>
          <w:sz w:val="32"/>
          <w:szCs w:val="32"/>
        </w:rPr>
        <w:t>各县（市、区）教育局教研部门，市局直属各学校：</w:t>
      </w:r>
    </w:p>
    <w:p w:rsidR="00F46B60" w:rsidRPr="00425CFE" w:rsidRDefault="00F46B60" w:rsidP="00F46B60">
      <w:pPr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  <w:r w:rsidRPr="00425CFE">
        <w:rPr>
          <w:rFonts w:ascii="Times New Roman" w:eastAsia="仿宋_GB2312" w:hAnsi="Times New Roman" w:cs="Times New Roman"/>
          <w:sz w:val="32"/>
          <w:szCs w:val="32"/>
        </w:rPr>
        <w:t>根据《关于开展</w:t>
      </w:r>
      <w:r w:rsidRPr="00425CFE">
        <w:rPr>
          <w:rFonts w:ascii="Times New Roman" w:eastAsia="仿宋_GB2312" w:hAnsi="Times New Roman" w:cs="Times New Roman"/>
          <w:sz w:val="32"/>
          <w:szCs w:val="32"/>
        </w:rPr>
        <w:t>201</w:t>
      </w:r>
      <w:r w:rsidR="00E30DF4">
        <w:rPr>
          <w:rFonts w:ascii="Times New Roman" w:eastAsia="仿宋_GB2312" w:hAnsi="Times New Roman" w:cs="Times New Roman"/>
          <w:sz w:val="32"/>
          <w:szCs w:val="32"/>
        </w:rPr>
        <w:t>9</w:t>
      </w:r>
      <w:r w:rsidRPr="00425CFE">
        <w:rPr>
          <w:rFonts w:ascii="Times New Roman" w:eastAsia="仿宋_GB2312" w:hAnsi="Times New Roman" w:cs="Times New Roman"/>
          <w:sz w:val="32"/>
          <w:szCs w:val="32"/>
        </w:rPr>
        <w:t>学年温州市中小学（幼儿园）先进教研组评选活动的通知》文件精神，经专家审核、现场答辩、院长办公会审议，共评出全市中小学（幼儿园）</w:t>
      </w:r>
      <w:r w:rsidR="00F83050" w:rsidRPr="001D2425">
        <w:rPr>
          <w:rFonts w:ascii="Times New Roman" w:eastAsia="仿宋_GB2312" w:hAnsi="Times New Roman" w:cs="Times New Roman"/>
          <w:sz w:val="32"/>
          <w:szCs w:val="32"/>
        </w:rPr>
        <w:t>23</w:t>
      </w:r>
      <w:r w:rsidR="004752CE">
        <w:rPr>
          <w:rFonts w:ascii="Times New Roman" w:eastAsia="仿宋_GB2312" w:hAnsi="Times New Roman" w:cs="Times New Roman"/>
          <w:sz w:val="32"/>
          <w:szCs w:val="32"/>
        </w:rPr>
        <w:t>4</w:t>
      </w:r>
      <w:r w:rsidR="006D06B5" w:rsidRPr="00425CFE">
        <w:rPr>
          <w:rFonts w:ascii="Times New Roman" w:eastAsia="仿宋_GB2312" w:hAnsi="Times New Roman" w:cs="Times New Roman"/>
          <w:sz w:val="32"/>
          <w:szCs w:val="32"/>
        </w:rPr>
        <w:t>个</w:t>
      </w:r>
      <w:r w:rsidRPr="00425CFE">
        <w:rPr>
          <w:rFonts w:ascii="Times New Roman" w:eastAsia="仿宋_GB2312" w:hAnsi="Times New Roman" w:cs="Times New Roman"/>
          <w:sz w:val="32"/>
          <w:szCs w:val="32"/>
        </w:rPr>
        <w:t>先进教研组</w:t>
      </w:r>
      <w:r w:rsidR="006D06B5" w:rsidRPr="00425CFE">
        <w:rPr>
          <w:rFonts w:ascii="Times New Roman" w:eastAsia="仿宋_GB2312" w:hAnsi="Times New Roman" w:cs="Times New Roman"/>
          <w:sz w:val="32"/>
          <w:szCs w:val="32"/>
        </w:rPr>
        <w:t>，其中</w:t>
      </w:r>
      <w:r w:rsidRPr="00425CFE">
        <w:rPr>
          <w:rFonts w:ascii="Times New Roman" w:eastAsia="仿宋_GB2312" w:hAnsi="Times New Roman" w:cs="Times New Roman"/>
          <w:sz w:val="32"/>
          <w:szCs w:val="32"/>
        </w:rPr>
        <w:t>普通高中</w:t>
      </w:r>
      <w:r w:rsidR="00E30DF4">
        <w:rPr>
          <w:rFonts w:ascii="Times New Roman" w:eastAsia="仿宋_GB2312" w:hAnsi="Times New Roman" w:cs="Times New Roman"/>
          <w:sz w:val="32"/>
          <w:szCs w:val="32"/>
        </w:rPr>
        <w:t>20</w:t>
      </w:r>
      <w:r w:rsidR="00E30DF4">
        <w:rPr>
          <w:rFonts w:ascii="Times New Roman" w:eastAsia="仿宋_GB2312" w:hAnsi="Times New Roman" w:cs="Times New Roman"/>
          <w:sz w:val="32"/>
          <w:szCs w:val="32"/>
        </w:rPr>
        <w:t>个</w:t>
      </w:r>
      <w:r w:rsidRPr="00425CFE">
        <w:rPr>
          <w:rFonts w:ascii="Times New Roman" w:eastAsia="仿宋_GB2312" w:hAnsi="Times New Roman" w:cs="Times New Roman"/>
          <w:sz w:val="32"/>
          <w:szCs w:val="32"/>
        </w:rPr>
        <w:t>、中职</w:t>
      </w:r>
      <w:r w:rsidR="00EE032D" w:rsidRPr="00425CFE">
        <w:rPr>
          <w:rFonts w:ascii="Times New Roman" w:eastAsia="仿宋_GB2312" w:hAnsi="Times New Roman" w:cs="Times New Roman"/>
          <w:sz w:val="32"/>
          <w:szCs w:val="32"/>
        </w:rPr>
        <w:t>（含专业</w:t>
      </w:r>
      <w:r w:rsidR="006713A0" w:rsidRPr="00425CFE">
        <w:rPr>
          <w:rFonts w:ascii="Times New Roman" w:eastAsia="仿宋_GB2312" w:hAnsi="Times New Roman" w:cs="Times New Roman"/>
          <w:sz w:val="32"/>
          <w:szCs w:val="32"/>
        </w:rPr>
        <w:t>类</w:t>
      </w:r>
      <w:r w:rsidR="00EE032D" w:rsidRPr="00425CFE">
        <w:rPr>
          <w:rFonts w:ascii="Times New Roman" w:eastAsia="仿宋_GB2312" w:hAnsi="Times New Roman" w:cs="Times New Roman"/>
          <w:sz w:val="32"/>
          <w:szCs w:val="32"/>
        </w:rPr>
        <w:t>）</w:t>
      </w:r>
      <w:r w:rsidR="00E30DF4">
        <w:rPr>
          <w:rFonts w:ascii="Times New Roman" w:eastAsia="仿宋_GB2312" w:hAnsi="Times New Roman" w:cs="Times New Roman"/>
          <w:sz w:val="32"/>
          <w:szCs w:val="32"/>
        </w:rPr>
        <w:t>30</w:t>
      </w:r>
      <w:r w:rsidRPr="00425CFE">
        <w:rPr>
          <w:rFonts w:ascii="Times New Roman" w:eastAsia="仿宋_GB2312" w:hAnsi="Times New Roman" w:cs="Times New Roman"/>
          <w:sz w:val="32"/>
          <w:szCs w:val="32"/>
        </w:rPr>
        <w:t>个、初中</w:t>
      </w:r>
      <w:r w:rsidRPr="00425CFE">
        <w:rPr>
          <w:rFonts w:ascii="Times New Roman" w:eastAsia="仿宋_GB2312" w:hAnsi="Times New Roman" w:cs="Times New Roman"/>
          <w:sz w:val="32"/>
          <w:szCs w:val="32"/>
        </w:rPr>
        <w:t>4</w:t>
      </w:r>
      <w:r w:rsidR="00E30DF4">
        <w:rPr>
          <w:rFonts w:ascii="Times New Roman" w:eastAsia="仿宋_GB2312" w:hAnsi="Times New Roman" w:cs="Times New Roman"/>
          <w:sz w:val="32"/>
          <w:szCs w:val="32"/>
        </w:rPr>
        <w:t>7</w:t>
      </w:r>
      <w:r w:rsidRPr="00425CFE">
        <w:rPr>
          <w:rFonts w:ascii="Times New Roman" w:eastAsia="仿宋_GB2312" w:hAnsi="Times New Roman" w:cs="Times New Roman"/>
          <w:sz w:val="32"/>
          <w:szCs w:val="32"/>
        </w:rPr>
        <w:t>个、小学</w:t>
      </w:r>
      <w:r w:rsidR="00E30DF4">
        <w:rPr>
          <w:rFonts w:ascii="Times New Roman" w:eastAsia="仿宋_GB2312" w:hAnsi="Times New Roman" w:cs="Times New Roman"/>
          <w:sz w:val="32"/>
          <w:szCs w:val="32"/>
        </w:rPr>
        <w:t>60</w:t>
      </w:r>
      <w:r w:rsidRPr="00425CFE">
        <w:rPr>
          <w:rFonts w:ascii="Times New Roman" w:eastAsia="仿宋_GB2312" w:hAnsi="Times New Roman" w:cs="Times New Roman"/>
          <w:sz w:val="32"/>
          <w:szCs w:val="32"/>
        </w:rPr>
        <w:t>个、综合</w:t>
      </w:r>
      <w:r w:rsidR="00EE032D" w:rsidRPr="00425CFE">
        <w:rPr>
          <w:rFonts w:ascii="Times New Roman" w:eastAsia="仿宋_GB2312" w:hAnsi="Times New Roman" w:cs="Times New Roman"/>
          <w:sz w:val="32"/>
          <w:szCs w:val="32"/>
        </w:rPr>
        <w:t>学科</w:t>
      </w:r>
      <w:r w:rsidR="00E30DF4">
        <w:rPr>
          <w:rFonts w:ascii="Times New Roman" w:eastAsia="仿宋_GB2312" w:hAnsi="Times New Roman" w:cs="Times New Roman"/>
          <w:sz w:val="32"/>
          <w:szCs w:val="32"/>
        </w:rPr>
        <w:t>57</w:t>
      </w:r>
      <w:r w:rsidRPr="00425CFE">
        <w:rPr>
          <w:rFonts w:ascii="Times New Roman" w:eastAsia="仿宋_GB2312" w:hAnsi="Times New Roman" w:cs="Times New Roman"/>
          <w:sz w:val="32"/>
          <w:szCs w:val="32"/>
        </w:rPr>
        <w:t>个、幼儿园</w:t>
      </w:r>
      <w:r w:rsidR="004752CE">
        <w:rPr>
          <w:rFonts w:ascii="Times New Roman" w:eastAsia="仿宋_GB2312" w:hAnsi="Times New Roman" w:cs="Times New Roman"/>
          <w:sz w:val="32"/>
          <w:szCs w:val="32"/>
        </w:rPr>
        <w:t>20</w:t>
      </w:r>
      <w:r w:rsidRPr="00425CFE">
        <w:rPr>
          <w:rFonts w:ascii="Times New Roman" w:eastAsia="仿宋_GB2312" w:hAnsi="Times New Roman" w:cs="Times New Roman"/>
          <w:sz w:val="32"/>
          <w:szCs w:val="32"/>
        </w:rPr>
        <w:t>个。现将名单予以公布（详见附件）。</w:t>
      </w:r>
    </w:p>
    <w:p w:rsidR="006D06B5" w:rsidRDefault="00F46B60" w:rsidP="006D06B5">
      <w:pPr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  <w:r w:rsidRPr="00425CFE">
        <w:rPr>
          <w:rFonts w:ascii="Times New Roman" w:eastAsia="仿宋_GB2312" w:hAnsi="Times New Roman" w:cs="Times New Roman"/>
          <w:sz w:val="32"/>
          <w:szCs w:val="32"/>
        </w:rPr>
        <w:t>希望</w:t>
      </w:r>
      <w:r w:rsidR="006D06B5" w:rsidRPr="00425CFE">
        <w:rPr>
          <w:rFonts w:ascii="Times New Roman" w:eastAsia="仿宋_GB2312" w:hAnsi="Times New Roman" w:cs="Times New Roman"/>
          <w:sz w:val="32"/>
          <w:szCs w:val="32"/>
        </w:rPr>
        <w:t>获得表彰的学科</w:t>
      </w:r>
      <w:r w:rsidRPr="00425CFE">
        <w:rPr>
          <w:rFonts w:ascii="Times New Roman" w:eastAsia="仿宋_GB2312" w:hAnsi="Times New Roman" w:cs="Times New Roman"/>
          <w:sz w:val="32"/>
          <w:szCs w:val="32"/>
        </w:rPr>
        <w:t>教研组再接再厉，继续深化教学改革</w:t>
      </w:r>
      <w:r w:rsidR="006D06B5" w:rsidRPr="00425CFE">
        <w:rPr>
          <w:rFonts w:ascii="Times New Roman" w:eastAsia="仿宋_GB2312" w:hAnsi="Times New Roman" w:cs="Times New Roman"/>
          <w:sz w:val="32"/>
          <w:szCs w:val="32"/>
        </w:rPr>
        <w:t>，不断提高学科教研水平</w:t>
      </w:r>
      <w:r w:rsidRPr="00425CFE">
        <w:rPr>
          <w:rFonts w:ascii="Times New Roman" w:eastAsia="仿宋_GB2312" w:hAnsi="Times New Roman" w:cs="Times New Roman"/>
          <w:sz w:val="32"/>
          <w:szCs w:val="32"/>
        </w:rPr>
        <w:t>，</w:t>
      </w:r>
      <w:r w:rsidR="006D06B5" w:rsidRPr="00425CFE">
        <w:rPr>
          <w:rFonts w:ascii="Times New Roman" w:eastAsia="仿宋_GB2312" w:hAnsi="Times New Roman" w:cs="Times New Roman"/>
          <w:sz w:val="32"/>
          <w:szCs w:val="32"/>
        </w:rPr>
        <w:t>充分发</w:t>
      </w:r>
      <w:r w:rsidRPr="00425CFE">
        <w:rPr>
          <w:rFonts w:ascii="Times New Roman" w:eastAsia="仿宋_GB2312" w:hAnsi="Times New Roman" w:cs="Times New Roman"/>
          <w:sz w:val="32"/>
          <w:szCs w:val="32"/>
        </w:rPr>
        <w:t>挥引领和辐射作用。</w:t>
      </w:r>
      <w:r w:rsidR="006D06B5" w:rsidRPr="00425CFE">
        <w:rPr>
          <w:rFonts w:ascii="Times New Roman" w:eastAsia="仿宋_GB2312" w:hAnsi="Times New Roman" w:cs="Times New Roman"/>
          <w:sz w:val="32"/>
          <w:szCs w:val="32"/>
        </w:rPr>
        <w:lastRenderedPageBreak/>
        <w:t>同时也希望各校进一步提高认识，加强教研组建设，创新教研管理，提高教研水平，更好促进全市教育品质提升。</w:t>
      </w:r>
    </w:p>
    <w:p w:rsidR="00CB061F" w:rsidRPr="00425CFE" w:rsidRDefault="00CB061F" w:rsidP="006D06B5">
      <w:pPr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</w:p>
    <w:p w:rsidR="00134569" w:rsidRPr="00425CFE" w:rsidRDefault="00134569" w:rsidP="00033FA6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25CFE">
        <w:rPr>
          <w:rFonts w:ascii="Times New Roman" w:eastAsia="仿宋_GB2312" w:hAnsi="Times New Roman" w:cs="Times New Roman"/>
          <w:sz w:val="32"/>
          <w:szCs w:val="32"/>
        </w:rPr>
        <w:t>附件：</w:t>
      </w:r>
      <w:r w:rsidRPr="00425CFE">
        <w:rPr>
          <w:rFonts w:ascii="Times New Roman" w:eastAsia="仿宋_GB2312" w:hAnsi="Times New Roman" w:cs="Times New Roman"/>
          <w:sz w:val="32"/>
          <w:szCs w:val="32"/>
        </w:rPr>
        <w:t>201</w:t>
      </w:r>
      <w:r w:rsidR="00F609A1">
        <w:rPr>
          <w:rFonts w:ascii="Times New Roman" w:eastAsia="仿宋_GB2312" w:hAnsi="Times New Roman" w:cs="Times New Roman"/>
          <w:sz w:val="32"/>
          <w:szCs w:val="32"/>
        </w:rPr>
        <w:t>9</w:t>
      </w:r>
      <w:r w:rsidRPr="00425CFE">
        <w:rPr>
          <w:rFonts w:ascii="Times New Roman" w:eastAsia="仿宋_GB2312" w:hAnsi="Times New Roman" w:cs="Times New Roman"/>
          <w:sz w:val="32"/>
          <w:szCs w:val="32"/>
        </w:rPr>
        <w:t>年温州市中小学（幼儿园）先进教研组</w:t>
      </w:r>
      <w:bookmarkStart w:id="0" w:name="_GoBack"/>
      <w:bookmarkEnd w:id="0"/>
      <w:r w:rsidRPr="00425CFE">
        <w:rPr>
          <w:rFonts w:ascii="Times New Roman" w:eastAsia="仿宋_GB2312" w:hAnsi="Times New Roman" w:cs="Times New Roman"/>
          <w:sz w:val="32"/>
          <w:szCs w:val="32"/>
        </w:rPr>
        <w:t>名单</w:t>
      </w:r>
    </w:p>
    <w:p w:rsidR="008E6B53" w:rsidRDefault="008E6B53" w:rsidP="00134569">
      <w:pPr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</w:p>
    <w:p w:rsidR="00CB061F" w:rsidRPr="00CB061F" w:rsidRDefault="00CB061F" w:rsidP="00134569">
      <w:pPr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</w:p>
    <w:p w:rsidR="00F46B60" w:rsidRPr="00425CFE" w:rsidRDefault="00F46B60" w:rsidP="00425CFE">
      <w:pPr>
        <w:wordWrap w:val="0"/>
        <w:ind w:right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425CFE">
        <w:rPr>
          <w:rFonts w:ascii="Times New Roman" w:eastAsia="仿宋_GB2312" w:hAnsi="Times New Roman" w:cs="Times New Roman"/>
          <w:sz w:val="32"/>
          <w:szCs w:val="32"/>
        </w:rPr>
        <w:t>温州市教育教学研究院</w:t>
      </w:r>
    </w:p>
    <w:p w:rsidR="00CB061F" w:rsidRDefault="00425CFE" w:rsidP="00425CFE">
      <w:pPr>
        <w:wordWrap w:val="0"/>
        <w:ind w:right="64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425CFE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</w:t>
      </w:r>
      <w:r w:rsidR="00CB061F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F46B60" w:rsidRPr="00425CFE">
        <w:rPr>
          <w:rFonts w:ascii="Times New Roman" w:eastAsia="仿宋_GB2312" w:hAnsi="Times New Roman" w:cs="Times New Roman"/>
          <w:sz w:val="32"/>
          <w:szCs w:val="32"/>
        </w:rPr>
        <w:t>201</w:t>
      </w:r>
      <w:r w:rsidR="00F609A1">
        <w:rPr>
          <w:rFonts w:ascii="Times New Roman" w:eastAsia="仿宋_GB2312" w:hAnsi="Times New Roman" w:cs="Times New Roman"/>
          <w:sz w:val="32"/>
          <w:szCs w:val="32"/>
        </w:rPr>
        <w:t>9</w:t>
      </w:r>
      <w:r w:rsidR="00F46B60" w:rsidRPr="00425CFE">
        <w:rPr>
          <w:rFonts w:ascii="Times New Roman" w:eastAsia="仿宋_GB2312" w:hAnsi="Times New Roman" w:cs="Times New Roman"/>
          <w:sz w:val="32"/>
          <w:szCs w:val="32"/>
        </w:rPr>
        <w:t>年</w:t>
      </w:r>
      <w:r w:rsidR="00237679">
        <w:rPr>
          <w:rFonts w:ascii="Times New Roman" w:eastAsia="仿宋_GB2312" w:hAnsi="Times New Roman" w:cs="Times New Roman"/>
          <w:sz w:val="32"/>
          <w:szCs w:val="32"/>
        </w:rPr>
        <w:t>7</w:t>
      </w:r>
      <w:r w:rsidR="00F46B60" w:rsidRPr="00425CFE">
        <w:rPr>
          <w:rFonts w:ascii="Times New Roman" w:eastAsia="仿宋_GB2312" w:hAnsi="Times New Roman" w:cs="Times New Roman"/>
          <w:sz w:val="32"/>
          <w:szCs w:val="32"/>
        </w:rPr>
        <w:t>月</w:t>
      </w:r>
      <w:r w:rsidR="001D2425">
        <w:rPr>
          <w:rFonts w:ascii="Times New Roman" w:eastAsia="仿宋_GB2312" w:hAnsi="Times New Roman" w:cs="Times New Roman"/>
          <w:sz w:val="32"/>
          <w:szCs w:val="32"/>
        </w:rPr>
        <w:t>8</w:t>
      </w:r>
      <w:r w:rsidR="00F46B60" w:rsidRPr="00425CFE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CB061F" w:rsidRDefault="00CB061F" w:rsidP="00425CFE">
      <w:pPr>
        <w:wordWrap w:val="0"/>
        <w:ind w:right="640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CB061F" w:rsidRPr="00CB061F" w:rsidRDefault="00CB061F" w:rsidP="00425CFE">
      <w:pPr>
        <w:wordWrap w:val="0"/>
        <w:ind w:right="640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CB061F" w:rsidRDefault="00CB061F" w:rsidP="00425CFE">
      <w:pPr>
        <w:wordWrap w:val="0"/>
        <w:ind w:right="640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CB061F" w:rsidRDefault="00CB061F" w:rsidP="00425CFE">
      <w:pPr>
        <w:wordWrap w:val="0"/>
        <w:ind w:right="640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CB061F" w:rsidRPr="005B796E" w:rsidRDefault="00CB061F" w:rsidP="00CB061F">
      <w:pPr>
        <w:ind w:firstLine="5438"/>
        <w:rPr>
          <w:rFonts w:eastAsia="仿宋_GB2312"/>
          <w:color w:val="000000"/>
          <w:sz w:val="32"/>
        </w:rPr>
      </w:pPr>
    </w:p>
    <w:p w:rsidR="00033FA6" w:rsidRPr="005B796E" w:rsidRDefault="00033FA6" w:rsidP="00033FA6">
      <w:pPr>
        <w:ind w:firstLine="5438"/>
        <w:rPr>
          <w:rFonts w:eastAsia="仿宋_GB2312"/>
          <w:color w:val="000000"/>
          <w:sz w:val="32"/>
        </w:rPr>
      </w:pPr>
    </w:p>
    <w:p w:rsidR="00033FA6" w:rsidRPr="005B796E" w:rsidRDefault="00033FA6" w:rsidP="00033FA6">
      <w:pPr>
        <w:ind w:firstLine="5438"/>
        <w:rPr>
          <w:rFonts w:eastAsia="仿宋_GB2312"/>
          <w:color w:val="000000"/>
          <w:sz w:val="32"/>
        </w:rPr>
      </w:pPr>
    </w:p>
    <w:p w:rsidR="00033FA6" w:rsidRDefault="00033FA6" w:rsidP="00033FA6">
      <w:pPr>
        <w:ind w:firstLine="5438"/>
        <w:rPr>
          <w:rFonts w:eastAsia="仿宋_GB2312"/>
          <w:color w:val="000000"/>
          <w:sz w:val="32"/>
        </w:rPr>
      </w:pPr>
    </w:p>
    <w:p w:rsidR="00033FA6" w:rsidRDefault="00033FA6" w:rsidP="00033FA6">
      <w:pPr>
        <w:ind w:firstLine="5438"/>
        <w:rPr>
          <w:rFonts w:eastAsia="仿宋_GB2312"/>
          <w:color w:val="000000"/>
          <w:sz w:val="32"/>
        </w:rPr>
      </w:pPr>
    </w:p>
    <w:p w:rsidR="00033FA6" w:rsidRDefault="00033FA6" w:rsidP="00033FA6">
      <w:pPr>
        <w:ind w:firstLine="5438"/>
        <w:rPr>
          <w:rFonts w:eastAsia="仿宋_GB2312"/>
          <w:color w:val="000000"/>
          <w:sz w:val="32"/>
        </w:rPr>
      </w:pPr>
    </w:p>
    <w:p w:rsidR="00033FA6" w:rsidRPr="005B796E" w:rsidRDefault="00033FA6" w:rsidP="00033FA6">
      <w:pPr>
        <w:ind w:firstLine="5438"/>
        <w:rPr>
          <w:rFonts w:eastAsia="仿宋_GB2312"/>
          <w:color w:val="000000"/>
          <w:sz w:val="32"/>
        </w:rPr>
      </w:pPr>
    </w:p>
    <w:p w:rsidR="00033FA6" w:rsidRPr="008963AD" w:rsidRDefault="00033FA6" w:rsidP="00033FA6">
      <w:pPr>
        <w:ind w:firstLine="5438"/>
        <w:rPr>
          <w:rFonts w:eastAsia="仿宋_GB2312"/>
          <w:color w:val="000000"/>
          <w:sz w:val="32"/>
        </w:rPr>
      </w:pPr>
    </w:p>
    <w:p w:rsidR="00033FA6" w:rsidRPr="00033FA6" w:rsidRDefault="00033FA6" w:rsidP="00033FA6">
      <w:pPr>
        <w:spacing w:line="1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033FA6">
        <w:rPr>
          <w:rFonts w:ascii="Times New Roman" w:eastAsia="仿宋_GB2312" w:hAnsi="Times New Roman" w:cs="Times New Roman"/>
          <w:b/>
          <w:strike/>
          <w:sz w:val="28"/>
          <w:szCs w:val="28"/>
        </w:rPr>
        <w:t xml:space="preserve">                                                           </w:t>
      </w:r>
    </w:p>
    <w:p w:rsidR="00033FA6" w:rsidRPr="00033FA6" w:rsidRDefault="00033FA6" w:rsidP="00033FA6">
      <w:pPr>
        <w:spacing w:line="0" w:lineRule="atLeast"/>
        <w:ind w:leftChars="152" w:left="1159" w:hangingChars="300" w:hanging="840"/>
        <w:rPr>
          <w:rFonts w:ascii="Times New Roman" w:eastAsia="仿宋_GB2312" w:hAnsi="Times New Roman" w:cs="Times New Roman"/>
          <w:sz w:val="28"/>
          <w:szCs w:val="28"/>
        </w:rPr>
      </w:pPr>
      <w:r w:rsidRPr="00033FA6">
        <w:rPr>
          <w:rFonts w:ascii="Times New Roman" w:eastAsia="仿宋_GB2312" w:cs="Times New Roman"/>
          <w:sz w:val="28"/>
          <w:szCs w:val="28"/>
        </w:rPr>
        <w:t>抄送：</w:t>
      </w:r>
      <w:r w:rsidRPr="00033FA6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033FA6">
        <w:rPr>
          <w:rFonts w:ascii="Times New Roman" w:eastAsia="仿宋_GB2312" w:cs="Times New Roman"/>
          <w:sz w:val="28"/>
          <w:szCs w:val="28"/>
        </w:rPr>
        <w:t>市教育局。</w:t>
      </w:r>
    </w:p>
    <w:p w:rsidR="00033FA6" w:rsidRPr="00033FA6" w:rsidRDefault="00033FA6" w:rsidP="00033FA6">
      <w:pPr>
        <w:spacing w:line="1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033FA6">
        <w:rPr>
          <w:rFonts w:ascii="Times New Roman" w:eastAsia="仿宋_GB2312" w:hAnsi="Times New Roman" w:cs="Times New Roman"/>
          <w:b/>
          <w:strike/>
          <w:sz w:val="28"/>
          <w:szCs w:val="28"/>
        </w:rPr>
        <w:t xml:space="preserve">                                                           </w:t>
      </w:r>
    </w:p>
    <w:p w:rsidR="00033FA6" w:rsidRPr="00033FA6" w:rsidRDefault="00033FA6" w:rsidP="00033FA6">
      <w:pPr>
        <w:spacing w:line="0" w:lineRule="atLeast"/>
        <w:ind w:firstLineChars="100" w:firstLine="280"/>
        <w:rPr>
          <w:rFonts w:ascii="Times New Roman" w:eastAsia="仿宋_GB2312" w:hAnsi="Times New Roman" w:cs="Times New Roman"/>
          <w:sz w:val="28"/>
          <w:szCs w:val="28"/>
        </w:rPr>
      </w:pPr>
      <w:r w:rsidRPr="00033FA6">
        <w:rPr>
          <w:rFonts w:ascii="Times New Roman" w:eastAsia="仿宋_GB2312" w:cs="Times New Roman"/>
          <w:sz w:val="28"/>
          <w:szCs w:val="28"/>
        </w:rPr>
        <w:t>温州市教育教学研究院办公室</w:t>
      </w:r>
      <w:r w:rsidRPr="00033FA6"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</w:t>
      </w:r>
      <w:r w:rsidRPr="00033FA6">
        <w:rPr>
          <w:rFonts w:ascii="Times New Roman" w:eastAsia="仿宋_GB2312" w:hAnsi="Times New Roman" w:cs="Times New Roman"/>
          <w:sz w:val="28"/>
          <w:szCs w:val="28"/>
        </w:rPr>
        <w:t>2019</w:t>
      </w:r>
      <w:r w:rsidRPr="00033FA6">
        <w:rPr>
          <w:rFonts w:ascii="Times New Roman" w:eastAsia="仿宋_GB2312" w:cs="Times New Roman"/>
          <w:sz w:val="28"/>
          <w:szCs w:val="28"/>
        </w:rPr>
        <w:t>年</w:t>
      </w:r>
      <w:r>
        <w:rPr>
          <w:rFonts w:ascii="Times New Roman" w:eastAsia="仿宋_GB2312" w:cs="Times New Roman" w:hint="eastAsia"/>
          <w:sz w:val="28"/>
          <w:szCs w:val="28"/>
        </w:rPr>
        <w:t>7</w:t>
      </w:r>
      <w:r w:rsidRPr="00033FA6">
        <w:rPr>
          <w:rFonts w:ascii="Times New Roman" w:eastAsia="仿宋_GB2312" w:cs="Times New Roman"/>
          <w:sz w:val="28"/>
          <w:szCs w:val="28"/>
        </w:rPr>
        <w:t>月</w:t>
      </w:r>
      <w:r>
        <w:rPr>
          <w:rFonts w:ascii="Times New Roman" w:eastAsia="仿宋_GB2312" w:cs="Times New Roman" w:hint="eastAsia"/>
          <w:sz w:val="28"/>
          <w:szCs w:val="28"/>
        </w:rPr>
        <w:t>8</w:t>
      </w:r>
      <w:r w:rsidRPr="00033FA6">
        <w:rPr>
          <w:rFonts w:ascii="Times New Roman" w:eastAsia="仿宋_GB2312" w:cs="Times New Roman"/>
          <w:sz w:val="28"/>
          <w:szCs w:val="28"/>
        </w:rPr>
        <w:t>日印发</w:t>
      </w:r>
    </w:p>
    <w:p w:rsidR="00033FA6" w:rsidRPr="00033FA6" w:rsidRDefault="00033FA6" w:rsidP="00033FA6">
      <w:pPr>
        <w:spacing w:line="1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033FA6">
        <w:rPr>
          <w:rFonts w:ascii="Times New Roman" w:eastAsia="仿宋_GB2312" w:hAnsi="Times New Roman" w:cs="Times New Roman"/>
          <w:b/>
          <w:strike/>
          <w:sz w:val="28"/>
          <w:szCs w:val="28"/>
        </w:rPr>
        <w:t xml:space="preserve">                                                           </w:t>
      </w:r>
    </w:p>
    <w:p w:rsidR="00033FA6" w:rsidRPr="006B3EA1" w:rsidRDefault="00033FA6" w:rsidP="00033FA6">
      <w:pPr>
        <w:rPr>
          <w:rFonts w:ascii="仿宋_GB2312" w:eastAsia="仿宋_GB2312" w:hAnsi="时尚中黑简体"/>
          <w:color w:val="000000" w:themeColor="text1"/>
          <w:sz w:val="32"/>
          <w:szCs w:val="32"/>
        </w:rPr>
      </w:pPr>
      <w:r>
        <w:rPr>
          <w:rFonts w:ascii="仿宋_GB2312" w:eastAsia="仿宋_GB2312" w:hAnsi="时尚中黑简体" w:hint="eastAsia"/>
          <w:color w:val="000000" w:themeColor="text1"/>
          <w:sz w:val="32"/>
          <w:szCs w:val="32"/>
        </w:rPr>
        <w:lastRenderedPageBreak/>
        <w:t>附件：</w:t>
      </w:r>
    </w:p>
    <w:tbl>
      <w:tblPr>
        <w:tblW w:w="8237" w:type="dxa"/>
        <w:tblInd w:w="93" w:type="dxa"/>
        <w:tblLook w:val="04A0"/>
      </w:tblPr>
      <w:tblGrid>
        <w:gridCol w:w="8237"/>
      </w:tblGrid>
      <w:tr w:rsidR="00033FA6" w:rsidRPr="006B3EA1" w:rsidTr="00293D26">
        <w:trPr>
          <w:trHeight w:val="51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40"/>
                <w:szCs w:val="40"/>
              </w:rPr>
            </w:pPr>
            <w:r w:rsidRPr="006B3EA1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40"/>
                <w:szCs w:val="40"/>
              </w:rPr>
              <w:t>201</w:t>
            </w:r>
            <w:r w:rsidRPr="006B3EA1">
              <w:rPr>
                <w:rFonts w:ascii="方正小标宋简体" w:eastAsia="方正小标宋简体" w:hAnsi="宋体" w:cs="宋体"/>
                <w:color w:val="000000" w:themeColor="text1"/>
                <w:kern w:val="0"/>
                <w:sz w:val="40"/>
                <w:szCs w:val="40"/>
              </w:rPr>
              <w:t>9</w:t>
            </w:r>
            <w:r w:rsidRPr="006B3EA1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40"/>
                <w:szCs w:val="40"/>
              </w:rPr>
              <w:t>年温州市中小学（幼儿园）</w:t>
            </w:r>
          </w:p>
        </w:tc>
      </w:tr>
      <w:tr w:rsidR="00033FA6" w:rsidRPr="006B3EA1" w:rsidTr="00293D26">
        <w:trPr>
          <w:trHeight w:val="51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40"/>
                <w:szCs w:val="40"/>
              </w:rPr>
            </w:pPr>
            <w:r w:rsidRPr="006B3EA1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40"/>
                <w:szCs w:val="40"/>
              </w:rPr>
              <w:t>先进教研组名单</w:t>
            </w:r>
          </w:p>
        </w:tc>
      </w:tr>
    </w:tbl>
    <w:p w:rsidR="00033FA6" w:rsidRDefault="00033FA6" w:rsidP="00033FA6">
      <w:pPr>
        <w:rPr>
          <w:color w:val="000000" w:themeColor="text1"/>
        </w:rPr>
      </w:pPr>
    </w:p>
    <w:p w:rsidR="00033FA6" w:rsidRPr="006B3EA1" w:rsidRDefault="00033FA6" w:rsidP="00033FA6">
      <w:pPr>
        <w:rPr>
          <w:color w:val="000000" w:themeColor="text1"/>
        </w:rPr>
      </w:pPr>
    </w:p>
    <w:tbl>
      <w:tblPr>
        <w:tblW w:w="8887" w:type="dxa"/>
        <w:jc w:val="center"/>
        <w:tblLook w:val="04A0"/>
      </w:tblPr>
      <w:tblGrid>
        <w:gridCol w:w="517"/>
        <w:gridCol w:w="4027"/>
        <w:gridCol w:w="2642"/>
        <w:gridCol w:w="1701"/>
      </w:tblGrid>
      <w:tr w:rsidR="00033FA6" w:rsidRPr="006B3EA1" w:rsidTr="00293D26">
        <w:trPr>
          <w:trHeight w:val="405"/>
          <w:jc w:val="center"/>
        </w:trPr>
        <w:tc>
          <w:tcPr>
            <w:tcW w:w="8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32"/>
                <w:szCs w:val="3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32"/>
                <w:szCs w:val="32"/>
              </w:rPr>
              <w:t>高中组（20个</w:t>
            </w:r>
            <w:r w:rsidRPr="006B3EA1">
              <w:rPr>
                <w:rFonts w:ascii="宋体" w:eastAsia="宋体" w:hAnsi="宋体" w:cs="宋体"/>
                <w:color w:val="000000" w:themeColor="text1"/>
                <w:kern w:val="0"/>
                <w:sz w:val="32"/>
                <w:szCs w:val="32"/>
              </w:rPr>
              <w:t>）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033FA6">
            <w:pPr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033FA6">
            <w:pPr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单位名称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033FA6">
            <w:pPr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教研组名称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033FA6">
            <w:pPr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组长姓名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温州中学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技术教研组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舒春平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温州市第五十一中学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语文教研组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郑可菜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温州市第八高级中学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地理教研组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李兆查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温州市第二外国语学校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语文教研组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陈智峰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温州第二高级中学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地理教研组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陈岳勇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温州市第十四高级中学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生物教研组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许成武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瓯</w:t>
            </w:r>
            <w:proofErr w:type="gramEnd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海中学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英语教研组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高利珍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乐清市第三中学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化学教研组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郑爱乐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乐清市大荆中学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英语教研组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阮乐华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瑞安中学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政治教研组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陈云红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瑞安市第十中学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语文教研组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陈婷茹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瑞安市第五中学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英语教研组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陈秀琴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瑞安市塘</w:t>
            </w: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下中学</w:t>
            </w:r>
            <w:proofErr w:type="gramEnd"/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数学教研组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张 </w:t>
            </w:r>
            <w:r w:rsidRPr="006B3EA1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 xml:space="preserve"> </w:t>
            </w: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池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永嘉中学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语文教研组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金晓忠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永嘉县上塘中学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语文教研组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陈雯雯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平阳县平阳中学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数学教研组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刘洪凯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平阳县鳌江中学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地理教研组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郑思鹏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平阳县第二中学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生物教研组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曾辉冬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泰顺中学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生物教研组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章汉建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苍南中学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英语教研组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朱雪芸</w:t>
            </w:r>
          </w:p>
        </w:tc>
      </w:tr>
      <w:tr w:rsidR="00033FA6" w:rsidRPr="006B3EA1" w:rsidTr="00293D26">
        <w:trPr>
          <w:trHeight w:val="405"/>
          <w:jc w:val="center"/>
        </w:trPr>
        <w:tc>
          <w:tcPr>
            <w:tcW w:w="8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32"/>
                <w:szCs w:val="3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32"/>
                <w:szCs w:val="32"/>
              </w:rPr>
              <w:lastRenderedPageBreak/>
              <w:t>中职组（30个</w:t>
            </w:r>
            <w:r w:rsidRPr="006B3EA1">
              <w:rPr>
                <w:rFonts w:ascii="宋体" w:eastAsia="宋体" w:hAnsi="宋体" w:cs="宋体"/>
                <w:color w:val="000000" w:themeColor="text1"/>
                <w:kern w:val="0"/>
                <w:sz w:val="32"/>
                <w:szCs w:val="32"/>
              </w:rPr>
              <w:t>）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033FA6">
            <w:pPr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033FA6">
            <w:pPr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单位名称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033FA6">
            <w:pPr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教研组名称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033FA6">
            <w:pPr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组长姓名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温州市职业中等专业学校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汽修教研组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潘建东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温州市职业中等专业学校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孙春洁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温州市第二职业中等专业学校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周晓毕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温州华侨</w:t>
            </w:r>
            <w:proofErr w:type="gramEnd"/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职业中等专业学校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温州华侨</w:t>
            </w:r>
            <w:proofErr w:type="gramEnd"/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职业中等专业学校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烹饪教研组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杜伟川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温州市中等幼儿师范学校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钢琴教研组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陈向荣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温州市中等幼儿师范学校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郑淑艳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温州护士学校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陈蓓霞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温州市财税会计学校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池白桦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温州技师学院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刘淑茹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瓯海职业</w:t>
            </w:r>
            <w:proofErr w:type="gramEnd"/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中专集团学校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金苏</w:t>
            </w:r>
            <w:proofErr w:type="gramStart"/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瓯海职业</w:t>
            </w:r>
            <w:proofErr w:type="gramEnd"/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中专集团学校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童丹萍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龙湾区职业技术学校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财会教研组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张莲</w:t>
            </w:r>
            <w:proofErr w:type="gramStart"/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莲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洞头区职业技术教育中心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陈丽贞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31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瑞安市职业中等专业教育集团学校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电工电子教研组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周达王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31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瑞安市职业中等专业教育集团学校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郑淑琛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瑞安市塘</w:t>
            </w:r>
            <w:proofErr w:type="gramStart"/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下职业</w:t>
            </w:r>
            <w:proofErr w:type="gramEnd"/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中等专业学校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德育教研组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叶小红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瑞安市农业技术学校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黄一本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瑞安市国际商贸学校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胡振华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乐清市职业中等专业学校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汽修教研组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周祥</w:t>
            </w:r>
            <w:proofErr w:type="gramEnd"/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晓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乐清市柳市职业技术学校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江德绪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乐清市虹桥职业技术学校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蔡月燕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永嘉县职业中学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朱晓珍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永嘉县第二职业学校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旅游服装教研组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谢丽莉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平阳县职业中等专业学校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汽修教研组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白佳峰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平阳县职业教育中心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雁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lastRenderedPageBreak/>
              <w:t>27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平阳县职业教育中心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章经超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文成县职业中等专业学校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周绮文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6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泰顺县职业教育中心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林倩倩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30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5C465A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苍南县第二职业中等专业学校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电子电工教研组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052435" w:rsidRDefault="00033FA6" w:rsidP="00293D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52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许崇久</w:t>
            </w:r>
            <w:proofErr w:type="gramEnd"/>
          </w:p>
        </w:tc>
      </w:tr>
      <w:tr w:rsidR="00033FA6" w:rsidRPr="006B3EA1" w:rsidTr="00293D26">
        <w:trPr>
          <w:trHeight w:val="405"/>
          <w:jc w:val="center"/>
        </w:trPr>
        <w:tc>
          <w:tcPr>
            <w:tcW w:w="8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32"/>
                <w:szCs w:val="3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32"/>
                <w:szCs w:val="32"/>
              </w:rPr>
              <w:t>初中组（47个</w:t>
            </w:r>
            <w:r w:rsidRPr="006B3EA1">
              <w:rPr>
                <w:rFonts w:ascii="宋体" w:eastAsia="宋体" w:hAnsi="宋体" w:cs="宋体"/>
                <w:color w:val="000000" w:themeColor="text1"/>
                <w:kern w:val="0"/>
                <w:sz w:val="32"/>
                <w:szCs w:val="32"/>
              </w:rPr>
              <w:t>）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033FA6">
            <w:pPr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033FA6">
            <w:pPr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单位名称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033FA6">
            <w:pPr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教研组名称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033FA6">
            <w:pPr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组长姓名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温州市南浦实验中学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语文教研组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程日东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温州市第二中学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数学教研组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徐丹阳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温州市绣山中学</w:t>
            </w:r>
            <w:proofErr w:type="gramEnd"/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数学教研组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蔡梅园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温州市第十二中学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数学教研组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蒋义洁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温州实验中学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英语教研组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陈俊杰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温州市第二外国语学校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科学教研组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蔡呈腾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温州市第十九中学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科学教研组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余晓秋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温州市第八中学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科学教研组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吴芳</w:t>
            </w: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芳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鹿城实验中学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语文教研组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林锡麒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温州市第十七中学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英语教研组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董巧云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温州市第二十中学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数学教研组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王艳蓉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温州市第十五中学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英语教研组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胡巧云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龙湾区实验中学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科学教研组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何锦霞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龙湾区永兴中学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社会·法治教研组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王佩</w:t>
            </w: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佩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瓯</w:t>
            </w:r>
            <w:proofErr w:type="gramEnd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海区仙岩一中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语文教研组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曾希梅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瓯</w:t>
            </w:r>
            <w:proofErr w:type="gramEnd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海区育英国际实验学校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初中分校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科学教研组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吴兆保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洞头区海</w:t>
            </w: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霞中学</w:t>
            </w:r>
            <w:proofErr w:type="gramEnd"/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语文教研组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庄剑英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洞头区实验中学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英语教研组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陈思</w:t>
            </w: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思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乐清市乐成公立寄宿学校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语文教研组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张晓秋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乐清市乐成第一中学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数学教研组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王铁放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乐清市城南第一中学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社会·法治教研组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林贤茂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瑞安</w:t>
            </w: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市马屿镇</w:t>
            </w:r>
            <w:proofErr w:type="gramEnd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第一中学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语文教研组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徐启坤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lastRenderedPageBreak/>
              <w:t>23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瑞安市林垟学校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语文教研组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苏小静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瑞安市集云实验学校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数学教研组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余金红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瑞安</w:t>
            </w: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市陶山镇</w:t>
            </w:r>
            <w:proofErr w:type="gramEnd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英语教研组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项琼颖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瑞安市飞云中学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科学教研组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翁小东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瑞安市新纪元实验学校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社会·法治教研组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戴爱平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永嘉县</w:t>
            </w: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瓯</w:t>
            </w:r>
            <w:proofErr w:type="gramEnd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北第五中学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语文教研组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郑  旭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永嘉县岩头镇中学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数学教研组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周  勇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30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永嘉县城关中学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英语教研组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陈林建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永嘉县</w:t>
            </w: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瓯</w:t>
            </w:r>
            <w:proofErr w:type="gramEnd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北第一中学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科学教研组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潘良义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永嘉县城西中学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社会·法治教研组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瞿华芬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温州翔宇中学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社会·法治教研组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张  强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文成县实验中学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语文教研组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徐英</w:t>
            </w: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英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文成县二源镇</w:t>
            </w:r>
            <w:proofErr w:type="gramEnd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中心学校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语文教研组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陈瑶</w:t>
            </w: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瑶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文成县</w:t>
            </w: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珊</w:t>
            </w:r>
            <w:proofErr w:type="gramEnd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溪中学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科学教研组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黄丽中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平阳新纪元水头学校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语文教研组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林  俊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平阳县昆阳镇第二中学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英语教研组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张彩霞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平阳县鳌江镇第四中学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社会·法治教研组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柳小娜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40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泰顺县第四中学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数学教研组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林陈女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泰顺县实验中学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英语教研组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彭飞凤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泰顺县育才初中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科学教研组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毛方录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泰顺县第七中学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社会·法治教研组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陈燕飞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苍南县钱库镇第一中学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数学教研组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方飞师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苍南县灵溪镇第三中学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科学教研组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汪思</w:t>
            </w: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思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温州新星学校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社会·法治教研组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苏为恩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经济技术开发区沙城中学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数学教研组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项彩萍</w:t>
            </w:r>
            <w:proofErr w:type="gramEnd"/>
          </w:p>
        </w:tc>
      </w:tr>
      <w:tr w:rsidR="00033FA6" w:rsidRPr="006B3EA1" w:rsidTr="00293D26">
        <w:trPr>
          <w:trHeight w:val="405"/>
          <w:jc w:val="center"/>
        </w:trPr>
        <w:tc>
          <w:tcPr>
            <w:tcW w:w="8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32"/>
                <w:szCs w:val="3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32"/>
                <w:szCs w:val="32"/>
              </w:rPr>
              <w:t>小学组（60个</w:t>
            </w:r>
            <w:r w:rsidRPr="006B3EA1">
              <w:rPr>
                <w:rFonts w:ascii="宋体" w:eastAsia="宋体" w:hAnsi="宋体" w:cs="宋体"/>
                <w:color w:val="000000" w:themeColor="text1"/>
                <w:kern w:val="0"/>
                <w:sz w:val="32"/>
                <w:szCs w:val="32"/>
              </w:rPr>
              <w:t>）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033FA6">
            <w:pPr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033FA6">
            <w:pPr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单位名称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033FA6">
            <w:pPr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教研组名称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033FA6">
            <w:pPr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组长姓名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温州市</w:t>
            </w: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籀</w:t>
            </w:r>
            <w:proofErr w:type="gramEnd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园小学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五年级语文教研组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潘建海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lastRenderedPageBreak/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温州大学城附属学校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英语教研组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郑菁菁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温州市建设小学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五年级语文教研组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叶  托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温州市鞋都第一小学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语文教研组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287B84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87B84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徐雯雯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温州市水心小学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数学教研组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赵  </w:t>
            </w: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煌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温州市南浦</w:t>
            </w: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小学南</w:t>
            </w:r>
            <w:proofErr w:type="gramEnd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塘校区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科学教研组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魏楚楚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温州市</w:t>
            </w: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蒲州育英</w:t>
            </w:r>
            <w:proofErr w:type="gramEnd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学校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科学教研组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陈刁孩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温州市南浦小学闻莺校区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道德与法治教研组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严丽亚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龙湾区实验小学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语文教研组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张海容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龙湾区第二小学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数学教研组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黄育林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龙湾区永中第二小学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数学教研组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张素平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龙湾区外国语小学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英语教研组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卢丽芳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龙湾区永中第一小学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科学教研组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上官李娜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温州育英学校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科学教研组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胡  </w:t>
            </w: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婧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瓯</w:t>
            </w:r>
            <w:proofErr w:type="gramEnd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海区外国语学校（小学部）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语文教研组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何优</w:t>
            </w: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优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瓯</w:t>
            </w:r>
            <w:proofErr w:type="gramEnd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海区新桥第一小学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数学教研组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陈建微</w:t>
            </w:r>
            <w:proofErr w:type="gramEnd"/>
          </w:p>
        </w:tc>
      </w:tr>
      <w:tr w:rsidR="00033FA6" w:rsidRPr="006B3EA1" w:rsidTr="00293D26">
        <w:trPr>
          <w:trHeight w:val="28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瓯</w:t>
            </w:r>
            <w:proofErr w:type="gramEnd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海区瞿溪小学教育集团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英语教研组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胡欢肖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瓯</w:t>
            </w:r>
            <w:proofErr w:type="gramEnd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海区实验小学教育集团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科学教研组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黄小飞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瓯</w:t>
            </w:r>
            <w:proofErr w:type="gramEnd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海区西南片区教研团队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道德与法治教研团队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姜  丹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洞头区实验小学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语文教研组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郑月丽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洞头</w:t>
            </w: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区灵昆</w:t>
            </w:r>
            <w:proofErr w:type="gramEnd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第一小学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数学教研组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张琪</w:t>
            </w: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琪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乐清市翁垟第一小学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语文教研组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陈央琴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乐清市翁垟第四小学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语文教研组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南  艳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乐清市旭阳寄宿小学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语文教研组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吴瑞芝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乐清市虹桥镇第一小学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语文教研组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林璞玲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乐清市丹霞路小学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数学教研组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毛裕长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乐清市建设路小学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数学教研组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卓文丹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乐清市淡溪</w:t>
            </w:r>
            <w:proofErr w:type="gramEnd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镇第一小学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英语教研组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郑建静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乐清市育英寄宿学校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科学信息教研组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郑晓春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30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瑞安</w:t>
            </w: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市马屿镇</w:t>
            </w:r>
            <w:proofErr w:type="gramEnd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中心小学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语文教研组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周晓洁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lastRenderedPageBreak/>
              <w:t>31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瑞安</w:t>
            </w: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市湖岭镇</w:t>
            </w:r>
            <w:proofErr w:type="gramEnd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中心小学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语文教研组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张慧婧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瑞安市实验小学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数学教研组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蔡</w:t>
            </w:r>
            <w:proofErr w:type="gramEnd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  展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瑞安市塘下实验小学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数学教研组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周笑跃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瑞安市外国语学校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英语教研组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王新新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瑞安市江南实验学校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英语教研组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叶  云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瑞安市新纪元小学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科学教研组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黄春丰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瑞安市第二实验小学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科学教研组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刘仁贵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永嘉县桥下镇第一小学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语文教研组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郑 </w:t>
            </w:r>
            <w:r w:rsidRPr="006B3EA1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 xml:space="preserve"> </w:t>
            </w:r>
            <w:r w:rsidRPr="0084709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微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永嘉县大若岩镇中心小学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语文教研组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林群察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40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永嘉县实验小学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数学教研组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胡建晓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永嘉县岩头镇鲤溪小学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数学教研组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郑建东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永嘉县千石小学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英语教研组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</w:t>
            </w: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倍</w:t>
            </w:r>
            <w:proofErr w:type="gramEnd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倍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永嘉县外国语实验小学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科学教研组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潘丽珍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永嘉县上塘城西小学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科学教研组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董孟燕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文成县第二实验小学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语文教研组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刘瑞</w:t>
            </w: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坚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文成县实验小学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数学教研组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吴珏珏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平阳县水头镇第四小学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语文教研组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吴希</w:t>
            </w: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希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平阳县水头镇鹤溪小学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数学教研组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吴彩平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平阳县昆阳镇第二小学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英语教研组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谢晓苗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50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平阳县中心小学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英语教研组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罗  敏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泰顺县第二实验小学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英语教研组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翁俏翠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苍南县星</w:t>
            </w: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海学校</w:t>
            </w:r>
            <w:proofErr w:type="gramEnd"/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语文教研组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林  圣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苍南县桥墩小学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五年段语文教研组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潘晓容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苍南县桥墩镇黄檀学校（小学段）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小班化教研组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何冰赢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苍南县江南实验学校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数学教研组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陈爱华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苍南县灵溪镇第三小学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低段数学教研组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林 </w:t>
            </w:r>
            <w:r w:rsidRPr="006B3EA1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 xml:space="preserve"> </w:t>
            </w: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娜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苍南县桥墩小学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科学教研组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高月桃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经济技术开发区沙城镇第二小学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数学教研组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王珠</w:t>
            </w: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珠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经济技术开发区沙城镇第一小学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科学教研组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郑晓艳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lastRenderedPageBreak/>
              <w:t>60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经济技术开发区天河镇第一小学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STEAM（创客）教研组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应彬彬</w:t>
            </w:r>
          </w:p>
        </w:tc>
      </w:tr>
      <w:tr w:rsidR="00033FA6" w:rsidRPr="006B3EA1" w:rsidTr="00293D26">
        <w:trPr>
          <w:trHeight w:val="405"/>
          <w:jc w:val="center"/>
        </w:trPr>
        <w:tc>
          <w:tcPr>
            <w:tcW w:w="88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32"/>
                <w:szCs w:val="3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32"/>
                <w:szCs w:val="32"/>
              </w:rPr>
              <w:t>综合学科组（57个</w:t>
            </w:r>
            <w:r w:rsidRPr="006B3EA1">
              <w:rPr>
                <w:rFonts w:ascii="宋体" w:eastAsia="宋体" w:hAnsi="宋体" w:cs="宋体"/>
                <w:color w:val="000000" w:themeColor="text1"/>
                <w:kern w:val="0"/>
                <w:sz w:val="32"/>
                <w:szCs w:val="32"/>
              </w:rPr>
              <w:t>）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033FA6">
            <w:pPr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033FA6">
            <w:pPr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单位名称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033FA6">
            <w:pPr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教研组名称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033FA6">
            <w:pPr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组长姓名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温州市艺术学校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音乐教研组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孟李仲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温州市实验小学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音乐教研组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陈思诗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瓯</w:t>
            </w:r>
            <w:proofErr w:type="gramEnd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海区瞿溪小学教育集团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音乐教研组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陈采娃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洞头区实验小学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音乐教研组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施佩</w:t>
            </w: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佩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永嘉县千石小学跨区连片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音乐教研组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金陈红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文成县实验小学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音乐教研组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刘爱琴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平阳县昆阳镇第一小学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音乐教研组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蔡</w:t>
            </w:r>
            <w:proofErr w:type="gramEnd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文苑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平阳县新纪元学校小学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音乐教研组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吴  越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经开区海城第一小学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音乐教研组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钱丽梅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鹿城区瓯江小学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体育教研组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柴  成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龙湾区第一小学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体育教研组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缪蕾蕾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温州市第二十五中学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体育教研组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韩金龙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瓯</w:t>
            </w:r>
            <w:proofErr w:type="gramEnd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海中学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体育教研组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张  森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瓯</w:t>
            </w:r>
            <w:proofErr w:type="gramEnd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海区外国语学校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体育教研组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徐永忠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乐清市外国语学校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体育教研组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林建保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乐清市建设路小学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体育教研组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钟荣生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乐清市白石小学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体育教研组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陈进财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乐清市丹霞路小学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体育教研组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潘珍珍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瑞安中学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体育教研组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孙旭丽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瑞安市塘下镇罗山联盟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体育教研组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潘</w:t>
            </w:r>
            <w:proofErr w:type="gramEnd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学成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瑞安</w:t>
            </w: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市马屿镇</w:t>
            </w:r>
            <w:proofErr w:type="gramEnd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中心小学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体育教研组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詹应富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永嘉县</w:t>
            </w: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瓯</w:t>
            </w:r>
            <w:proofErr w:type="gramEnd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北第三小学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体育教研组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徐育武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平阳中学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体育教研组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缪</w:t>
            </w:r>
            <w:proofErr w:type="gramEnd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纯洁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泰顺县育才小学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体育教研组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林薛迪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温州市</w:t>
            </w: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籀</w:t>
            </w:r>
            <w:proofErr w:type="gramEnd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园小学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美术教研组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李  </w:t>
            </w: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璐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lastRenderedPageBreak/>
              <w:t>26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鹿城区</w:t>
            </w: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瓯越小学</w:t>
            </w:r>
            <w:proofErr w:type="gramEnd"/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美术教研组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  鹏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龙湾区实验小学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美术教研组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黄明影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龙湾区永兴第一小学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美术教研组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张雪梅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温州育英国际实验学校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美术教研组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蔡巧英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30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乐清市大荆镇第三小学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美术教研组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蔡秀平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瑞安市集云实验学校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美术教研组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王灵琦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瑞安市阳光小学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美术教研组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金  洁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永嘉县</w:t>
            </w: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瓯</w:t>
            </w:r>
            <w:proofErr w:type="gramEnd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北第二小学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美术教研组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孙芒芒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平阳县鳌江小学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美术教研组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赖冰珏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平阳县鳌江镇实验小学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美术教研组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陈天池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温州市蒲鞋市小学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信息教研组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王  佳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瓯</w:t>
            </w:r>
            <w:proofErr w:type="gramEnd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海区实验小学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信息教研组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张  兵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洞头区霓</w:t>
            </w: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屿</w:t>
            </w:r>
            <w:proofErr w:type="gramEnd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义务教育学校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信息教研组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金海婷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平阳县第二中学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信息教研组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黄淑芳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40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泰顺中学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信息教研组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陈文慧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温州市第十九中学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综合教研组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任  岩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温州市第十四中学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心理健康教育教研组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李苗苗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温州市第十二中学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综合教研组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应华建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温州市第二外国语学校（高中部）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综合教研组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徐载胜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温州市第二外国语学校（初中部）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综合教研组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李双叶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温州市特殊教育学校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启智语文组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张晓余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温州市建设小学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地方课程教研组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林海帆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温州市上陡门小学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心育教研组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钭</w:t>
            </w:r>
            <w:proofErr w:type="gramEnd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小</w:t>
            </w: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磊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温州市五星小学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综合教研组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郑文余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50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龙湾实验中学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综合</w:t>
            </w:r>
            <w:r w:rsidR="00DB1F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实践活动</w:t>
            </w: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张成丰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乐清市乐成第一小学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音体</w:t>
            </w: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美综合</w:t>
            </w:r>
            <w:proofErr w:type="gramEnd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徐 </w:t>
            </w:r>
            <w:r w:rsidRPr="006B3EA1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 xml:space="preserve"> </w:t>
            </w: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敏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乐清市柳市镇第十二小学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综合实践活动教研组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项璐珍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瑞安市第三实验小学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综合教研组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陈婷婷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永嘉县</w:t>
            </w: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瓯</w:t>
            </w:r>
            <w:proofErr w:type="gramEnd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北第二中学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综合教研组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夏金莹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lastRenderedPageBreak/>
              <w:t>55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文成县</w:t>
            </w: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黄坦中学</w:t>
            </w:r>
            <w:proofErr w:type="gramEnd"/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综合教研组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谢佳</w:t>
            </w: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佳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文成县中小学生综合素质实践基地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科技实践教研组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李淑</w:t>
            </w: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平阳县萧江镇第二小学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综合教研组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温学彬</w:t>
            </w:r>
          </w:p>
        </w:tc>
      </w:tr>
      <w:tr w:rsidR="00033FA6" w:rsidRPr="006B3EA1" w:rsidTr="00293D26">
        <w:trPr>
          <w:trHeight w:val="405"/>
          <w:jc w:val="center"/>
        </w:trPr>
        <w:tc>
          <w:tcPr>
            <w:tcW w:w="88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32"/>
                <w:szCs w:val="3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32"/>
                <w:szCs w:val="32"/>
              </w:rPr>
              <w:t>幼儿园组（</w:t>
            </w:r>
            <w:r w:rsidRPr="006B3EA1">
              <w:rPr>
                <w:rFonts w:ascii="宋体" w:eastAsia="宋体" w:hAnsi="宋体" w:cs="宋体"/>
                <w:color w:val="000000" w:themeColor="text1"/>
                <w:kern w:val="0"/>
                <w:sz w:val="32"/>
                <w:szCs w:val="32"/>
              </w:rPr>
              <w:t>20</w:t>
            </w: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32"/>
                <w:szCs w:val="32"/>
              </w:rPr>
              <w:t>个</w:t>
            </w:r>
            <w:r w:rsidRPr="006B3EA1">
              <w:rPr>
                <w:rFonts w:ascii="宋体" w:eastAsia="宋体" w:hAnsi="宋体" w:cs="宋体"/>
                <w:color w:val="000000" w:themeColor="text1"/>
                <w:kern w:val="0"/>
                <w:sz w:val="32"/>
                <w:szCs w:val="32"/>
              </w:rPr>
              <w:t>）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033FA6">
            <w:pPr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033FA6">
            <w:pPr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单位名称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033FA6">
            <w:pPr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教研组名称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033FA6">
            <w:pPr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组长姓名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温州市第一幼儿园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大班段教研组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梅春晓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温州市第三幼儿园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大班段教研组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林  晓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温州市第八幼儿园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大班段教研组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蔡秀秀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温州市机关第二幼儿园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中班段教研组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张璐茜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温州市机关第一幼儿园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中班段教研组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王蓉</w:t>
            </w: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蓉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温州市龙湾区第十六幼儿园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大班段教研组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黄雪婷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温州市龙湾区第五幼儿园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大班段教研组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张  蕾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温州市</w:t>
            </w: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瓯</w:t>
            </w:r>
            <w:proofErr w:type="gramEnd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海区第二幼儿园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中班段教研组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林彬彬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温州市</w:t>
            </w: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瓯</w:t>
            </w:r>
            <w:proofErr w:type="gramEnd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海区三垟第一幼儿园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大班段教研组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詹丽芬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温州市</w:t>
            </w: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瓯</w:t>
            </w:r>
            <w:proofErr w:type="gramEnd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海区</w:t>
            </w: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梧田中心</w:t>
            </w:r>
            <w:proofErr w:type="gramEnd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幼儿园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中班段教研组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潘温如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洞头区教育第二幼儿园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大班段教研组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汪青青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乐清市中心幼儿园晨曦园区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大班段教研组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黄海洁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瑞安市</w:t>
            </w: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莘塍</w:t>
            </w:r>
            <w:proofErr w:type="gramEnd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中心幼儿园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大班段教研组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程云云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瑞安市罗山幼儿园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大班段教研组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赵  丹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永嘉县</w:t>
            </w: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瓯</w:t>
            </w:r>
            <w:proofErr w:type="gramEnd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北中心幼儿园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中班段教研组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陈思</w:t>
            </w: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思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永嘉县实验幼儿园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大班段教研组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王仙华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平阳县昆阳镇蓓蕾幼儿园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大班段教研组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林琴肖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泰顺县中心幼儿园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中班段教研组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翁旭艳</w:t>
            </w:r>
            <w:proofErr w:type="gramEnd"/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苍南县灵溪镇旭日幼儿园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大班段教研组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黄卫群</w:t>
            </w:r>
          </w:p>
        </w:tc>
      </w:tr>
      <w:tr w:rsidR="00033FA6" w:rsidRPr="006B3EA1" w:rsidTr="00293D26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</w:t>
            </w:r>
            <w:r w:rsidRPr="006B3EA1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苍南县龙港镇园林幼儿园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健康联合教研大组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A6" w:rsidRPr="006B3EA1" w:rsidRDefault="00033FA6" w:rsidP="00293D2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B3EA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林平平</w:t>
            </w:r>
          </w:p>
        </w:tc>
      </w:tr>
    </w:tbl>
    <w:p w:rsidR="00CB061F" w:rsidRDefault="00CB061F" w:rsidP="00033FA6">
      <w:pPr>
        <w:rPr>
          <w:rFonts w:eastAsia="仿宋_GB2312"/>
          <w:color w:val="000000"/>
          <w:sz w:val="32"/>
        </w:rPr>
      </w:pPr>
    </w:p>
    <w:sectPr w:rsidR="00CB061F" w:rsidSect="00031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CCA" w:rsidRDefault="00781CCA" w:rsidP="00425CFE">
      <w:pPr>
        <w:spacing w:line="240" w:lineRule="auto"/>
      </w:pPr>
      <w:r>
        <w:separator/>
      </w:r>
    </w:p>
  </w:endnote>
  <w:endnote w:type="continuationSeparator" w:id="0">
    <w:p w:rsidR="00781CCA" w:rsidRDefault="00781CCA" w:rsidP="00425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时尚中黑简体">
    <w:charset w:val="86"/>
    <w:family w:val="auto"/>
    <w:pitch w:val="variable"/>
    <w:sig w:usb0="800002BF" w:usb1="184F6CF8" w:usb2="00000012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CCA" w:rsidRDefault="00781CCA" w:rsidP="00425CFE">
      <w:pPr>
        <w:spacing w:line="240" w:lineRule="auto"/>
      </w:pPr>
      <w:r>
        <w:separator/>
      </w:r>
    </w:p>
  </w:footnote>
  <w:footnote w:type="continuationSeparator" w:id="0">
    <w:p w:rsidR="00781CCA" w:rsidRDefault="00781CCA" w:rsidP="00425C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B60"/>
    <w:rsid w:val="000311F3"/>
    <w:rsid w:val="00033FA6"/>
    <w:rsid w:val="00064370"/>
    <w:rsid w:val="00134569"/>
    <w:rsid w:val="001B25EB"/>
    <w:rsid w:val="001B623B"/>
    <w:rsid w:val="001D2425"/>
    <w:rsid w:val="00237679"/>
    <w:rsid w:val="00261DCF"/>
    <w:rsid w:val="003013A2"/>
    <w:rsid w:val="003D6FC3"/>
    <w:rsid w:val="003E0313"/>
    <w:rsid w:val="00425CFE"/>
    <w:rsid w:val="004752CE"/>
    <w:rsid w:val="005B28DA"/>
    <w:rsid w:val="005D02AA"/>
    <w:rsid w:val="005E741E"/>
    <w:rsid w:val="006713A0"/>
    <w:rsid w:val="006B1E5E"/>
    <w:rsid w:val="006D06B5"/>
    <w:rsid w:val="0070678A"/>
    <w:rsid w:val="00716D7B"/>
    <w:rsid w:val="00781CCA"/>
    <w:rsid w:val="008E6B53"/>
    <w:rsid w:val="00AB4175"/>
    <w:rsid w:val="00B43404"/>
    <w:rsid w:val="00B6258C"/>
    <w:rsid w:val="00BD570C"/>
    <w:rsid w:val="00C470B6"/>
    <w:rsid w:val="00CB061F"/>
    <w:rsid w:val="00D1362B"/>
    <w:rsid w:val="00DB1F1B"/>
    <w:rsid w:val="00DF3FE7"/>
    <w:rsid w:val="00E30DF4"/>
    <w:rsid w:val="00EE032D"/>
    <w:rsid w:val="00F13797"/>
    <w:rsid w:val="00F46B60"/>
    <w:rsid w:val="00F609A1"/>
    <w:rsid w:val="00F83050"/>
    <w:rsid w:val="00FC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6B60"/>
  </w:style>
  <w:style w:type="paragraph" w:styleId="a3">
    <w:name w:val="Balloon Text"/>
    <w:basedOn w:val="a"/>
    <w:link w:val="Char"/>
    <w:uiPriority w:val="99"/>
    <w:semiHidden/>
    <w:unhideWhenUsed/>
    <w:rsid w:val="00134569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3456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25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25CF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25CF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25CFE"/>
    <w:rPr>
      <w:sz w:val="18"/>
      <w:szCs w:val="18"/>
    </w:rPr>
  </w:style>
  <w:style w:type="character" w:styleId="a6">
    <w:name w:val="Emphasis"/>
    <w:basedOn w:val="a0"/>
    <w:qFormat/>
    <w:rsid w:val="00CB061F"/>
    <w:rPr>
      <w:i/>
      <w:iCs/>
    </w:rPr>
  </w:style>
  <w:style w:type="paragraph" w:styleId="a7">
    <w:name w:val="Date"/>
    <w:basedOn w:val="a"/>
    <w:next w:val="a"/>
    <w:link w:val="Char2"/>
    <w:uiPriority w:val="99"/>
    <w:semiHidden/>
    <w:unhideWhenUsed/>
    <w:rsid w:val="00CB061F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B061F"/>
  </w:style>
  <w:style w:type="character" w:styleId="a8">
    <w:name w:val="Hyperlink"/>
    <w:basedOn w:val="a0"/>
    <w:uiPriority w:val="99"/>
    <w:semiHidden/>
    <w:unhideWhenUsed/>
    <w:rsid w:val="00033FA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33FA6"/>
    <w:rPr>
      <w:color w:val="800080"/>
      <w:u w:val="single"/>
    </w:rPr>
  </w:style>
  <w:style w:type="paragraph" w:customStyle="1" w:styleId="font5">
    <w:name w:val="font5"/>
    <w:basedOn w:val="a"/>
    <w:rsid w:val="00033FA6"/>
    <w:pPr>
      <w:spacing w:before="100" w:beforeAutospacing="1" w:after="100" w:afterAutospacing="1" w:line="240" w:lineRule="auto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33FA6"/>
    <w:pPr>
      <w:spacing w:before="100" w:beforeAutospacing="1" w:after="100" w:afterAutospacing="1" w:line="240" w:lineRule="auto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33FA6"/>
    <w:pPr>
      <w:spacing w:before="100" w:beforeAutospacing="1" w:after="100" w:afterAutospacing="1" w:line="240" w:lineRule="auto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33FA6"/>
    <w:pPr>
      <w:spacing w:before="100" w:beforeAutospacing="1" w:after="100" w:afterAutospacing="1" w:line="240" w:lineRule="auto"/>
    </w:pPr>
    <w:rPr>
      <w:rFonts w:ascii="等线" w:eastAsia="等线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033FA6"/>
    <w:pPr>
      <w:spacing w:before="100" w:beforeAutospacing="1" w:after="100" w:afterAutospacing="1" w:line="240" w:lineRule="auto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6">
    <w:name w:val="xl66"/>
    <w:basedOn w:val="a"/>
    <w:rsid w:val="00033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33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033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033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033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033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033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033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033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033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033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033FA6"/>
    <w:pPr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78">
    <w:name w:val="xl78"/>
    <w:basedOn w:val="a"/>
    <w:rsid w:val="00033FA6"/>
    <w:pPr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79">
    <w:name w:val="xl79"/>
    <w:basedOn w:val="a"/>
    <w:rsid w:val="00033FA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20036-1156-4C58-9CFB-CB469CA7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975</Words>
  <Characters>5561</Characters>
  <Application>Microsoft Office Word</Application>
  <DocSecurity>0</DocSecurity>
  <Lines>46</Lines>
  <Paragraphs>13</Paragraphs>
  <ScaleCrop>false</ScaleCrop>
  <Company>中国石油大学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温州市_办公室</dc:creator>
  <cp:lastModifiedBy>lenovo</cp:lastModifiedBy>
  <cp:revision>2</cp:revision>
  <cp:lastPrinted>2018-06-27T00:37:00Z</cp:lastPrinted>
  <dcterms:created xsi:type="dcterms:W3CDTF">2019-08-29T01:04:00Z</dcterms:created>
  <dcterms:modified xsi:type="dcterms:W3CDTF">2019-08-29T01:04:00Z</dcterms:modified>
</cp:coreProperties>
</file>